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E4F4ED" w14:textId="77777777" w:rsidR="00902962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sz w:val="48"/>
          <w:szCs w:val="48"/>
        </w:rPr>
      </w:pPr>
      <w:r>
        <w:rPr>
          <w:rFonts w:ascii="Times New Roman" w:eastAsia="Times New Roman" w:hAnsi="Times New Roman" w:cs="Times New Roman"/>
          <w:sz w:val="48"/>
          <w:szCs w:val="48"/>
        </w:rPr>
        <w:t>Kiskunfélegyházi Szent Benedek PG Két Tanítási Nyelvű Technikum és Kollégium</w:t>
      </w:r>
    </w:p>
    <w:p w14:paraId="6D951710" w14:textId="77777777" w:rsidR="00902962" w:rsidRDefault="00902962">
      <w:pPr>
        <w:spacing w:after="200" w:line="360" w:lineRule="auto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14:paraId="0BA2C165" w14:textId="77777777" w:rsidR="00902962" w:rsidRDefault="00902962">
      <w:pPr>
        <w:spacing w:after="200" w:line="360" w:lineRule="auto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14:paraId="7DE1E77A" w14:textId="77777777" w:rsidR="00902962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>
        <w:rPr>
          <w:rFonts w:ascii="Times New Roman" w:eastAsia="Times New Roman" w:hAnsi="Times New Roman" w:cs="Times New Roman"/>
          <w:color w:val="366091"/>
          <w:sz w:val="52"/>
          <w:szCs w:val="52"/>
        </w:rPr>
        <w:t>VIZSGAREMEK</w:t>
      </w:r>
    </w:p>
    <w:p w14:paraId="5E7A1E77" w14:textId="77777777" w:rsidR="00902962" w:rsidRDefault="00000000">
      <w:pPr>
        <w:spacing w:after="200" w:line="360" w:lineRule="auto"/>
        <w:jc w:val="center"/>
        <w:rPr>
          <w:rFonts w:ascii="Times New Roman" w:eastAsia="Times New Roman" w:hAnsi="Times New Roman" w:cs="Times New Roman"/>
          <w:color w:val="366091"/>
          <w:sz w:val="52"/>
          <w:szCs w:val="52"/>
        </w:rPr>
      </w:pPr>
      <w:r>
        <w:rPr>
          <w:rFonts w:ascii="Times New Roman" w:eastAsia="Times New Roman" w:hAnsi="Times New Roman" w:cs="Times New Roman"/>
          <w:color w:val="366091"/>
          <w:sz w:val="52"/>
          <w:szCs w:val="52"/>
        </w:rPr>
        <w:t>TELOCK</w:t>
      </w:r>
    </w:p>
    <w:p w14:paraId="0DEFB1D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F86738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0BB80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9F82D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326A4E17" w14:textId="77777777" w:rsidR="00902962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Készítette:</w:t>
      </w:r>
    </w:p>
    <w:p w14:paraId="33428AD1" w14:textId="77777777" w:rsidR="00902962" w:rsidRDefault="00902962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AD45230" w14:textId="77777777" w:rsidR="00902962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Nagy Gábor</w:t>
      </w:r>
    </w:p>
    <w:p w14:paraId="5E61C23E" w14:textId="77777777" w:rsidR="00902962" w:rsidRDefault="00000000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Szalkai-Szabó Ádám</w:t>
      </w:r>
    </w:p>
    <w:p w14:paraId="6765B75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365C6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834A7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CD4EE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5A299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F9C4E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34C8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9B8785" w14:textId="77777777" w:rsidR="00902962" w:rsidRDefault="0000000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14:paraId="3EAAE729" w14:textId="77777777" w:rsidR="00902962" w:rsidRDefault="00000000">
      <w:pPr>
        <w:spacing w:line="36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3D72F4AC" w14:textId="77777777" w:rsidR="00902962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rFonts w:ascii="Times New Roman" w:eastAsia="Times New Roman" w:hAnsi="Times New Roman" w:cs="Times New Roman"/>
          <w:color w:val="366091"/>
          <w:sz w:val="24"/>
          <w:szCs w:val="24"/>
        </w:rPr>
      </w:pPr>
      <w:bookmarkStart w:id="0" w:name="_dpz0cfa3a597" w:colFirst="0" w:colLast="0"/>
      <w:bookmarkEnd w:id="0"/>
      <w:r>
        <w:rPr>
          <w:rFonts w:ascii="Times New Roman" w:eastAsia="Times New Roman" w:hAnsi="Times New Roman" w:cs="Times New Roman"/>
          <w:color w:val="366091"/>
          <w:sz w:val="48"/>
          <w:szCs w:val="48"/>
        </w:rPr>
        <w:lastRenderedPageBreak/>
        <w:t>Tartalomjegyzék</w:t>
      </w:r>
    </w:p>
    <w:sdt>
      <w:sdtPr>
        <w:id w:val="-1057390975"/>
        <w:docPartObj>
          <w:docPartGallery w:val="Table of Contents"/>
          <w:docPartUnique/>
        </w:docPartObj>
      </w:sdtPr>
      <w:sdtContent>
        <w:p w14:paraId="7E21501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u71xybzbkuy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Bevezetés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5F0A418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5awpxr3lblx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1.1 Témaválasztás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3</w:t>
            </w:r>
          </w:hyperlink>
        </w:p>
        <w:p w14:paraId="278069F4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hyperlink w:anchor="_s1xa4crv5qy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Fejlesztői dokumentáció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046D78EE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7dhkh5c945q0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2.1 Hardver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76C4FA4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wpdwclklgm9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Hardverösszetevők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</w:t>
            </w:r>
          </w:hyperlink>
        </w:p>
        <w:p w14:paraId="7DC2825B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lurktdxqwseg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Használt könyvtárak és  alapbeállítások: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</w:t>
            </w:r>
          </w:hyperlink>
        </w:p>
        <w:p w14:paraId="2A0FD3F9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cx6vn7sgledf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Szekrény visszazárás figyelése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7</w:t>
            </w:r>
          </w:hyperlink>
        </w:p>
        <w:p w14:paraId="3C43B520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 Szoftver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0C8852E9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2.2.1 Proxy szerver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9</w:t>
            </w:r>
          </w:hyperlink>
        </w:p>
        <w:p w14:paraId="64E176A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2.2.2 Webes felület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3891E5D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2.2.2.1 Adatszerkezet bemutatása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10</w:t>
            </w:r>
          </w:hyperlink>
        </w:p>
        <w:p w14:paraId="502B6F00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rslv9lbfc1k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schools tábla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11</w:t>
            </w:r>
          </w:hyperlink>
        </w:p>
        <w:p w14:paraId="2D4E438B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zgq1ikdkjzao">
            <w:r>
              <w:rPr>
                <w:rFonts w:ascii="Times New Roman" w:eastAsia="Times New Roman" w:hAnsi="Times New Roman" w:cs="Times New Roman"/>
                <w:color w:val="000000"/>
              </w:rPr>
              <w:t>admins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11</w:t>
            </w:r>
          </w:hyperlink>
        </w:p>
        <w:p w14:paraId="2E81FE9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e7k4hy7yxg5e">
            <w:r>
              <w:rPr>
                <w:rFonts w:ascii="Times New Roman" w:eastAsia="Times New Roman" w:hAnsi="Times New Roman" w:cs="Times New Roman"/>
                <w:color w:val="000000"/>
              </w:rPr>
              <w:t>students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12</w:t>
            </w:r>
          </w:hyperlink>
        </w:p>
        <w:p w14:paraId="4C10D18E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xv698kw9vnxc">
            <w:r>
              <w:rPr>
                <w:rFonts w:ascii="Times New Roman" w:eastAsia="Times New Roman" w:hAnsi="Times New Roman" w:cs="Times New Roman"/>
                <w:color w:val="000000"/>
              </w:rPr>
              <w:t>lockers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3C44013D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torvp36n6p70">
            <w:r>
              <w:rPr>
                <w:rFonts w:ascii="Times New Roman" w:eastAsia="Times New Roman" w:hAnsi="Times New Roman" w:cs="Times New Roman"/>
                <w:color w:val="000000"/>
              </w:rPr>
              <w:t>locker_relationships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17F05409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2jbf34jy9vn1">
            <w:r>
              <w:rPr>
                <w:rFonts w:ascii="Times New Roman" w:eastAsia="Times New Roman" w:hAnsi="Times New Roman" w:cs="Times New Roman"/>
                <w:color w:val="000000"/>
              </w:rPr>
              <w:t>csoportok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13</w:t>
            </w:r>
          </w:hyperlink>
        </w:p>
        <w:p w14:paraId="79D48CB2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uzbdpn6k7ber">
            <w:r>
              <w:rPr>
                <w:rFonts w:ascii="Times New Roman" w:eastAsia="Times New Roman" w:hAnsi="Times New Roman" w:cs="Times New Roman"/>
                <w:color w:val="000000"/>
              </w:rPr>
              <w:t>student_groups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6A26880A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yedcrlrlvf4w">
            <w:r>
              <w:rPr>
                <w:rFonts w:ascii="Times New Roman" w:eastAsia="Times New Roman" w:hAnsi="Times New Roman" w:cs="Times New Roman"/>
                <w:color w:val="000000"/>
              </w:rPr>
              <w:t>timetables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14</w:t>
            </w:r>
          </w:hyperlink>
        </w:p>
        <w:p w14:paraId="633DDFBE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lxi5053u0t00">
            <w:r>
              <w:rPr>
                <w:rFonts w:ascii="Times New Roman" w:eastAsia="Times New Roman" w:hAnsi="Times New Roman" w:cs="Times New Roman"/>
                <w:color w:val="000000"/>
              </w:rPr>
              <w:t>group_relations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57BD5C61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7yhpfdmi8hth">
            <w:r>
              <w:rPr>
                <w:rFonts w:ascii="Times New Roman" w:eastAsia="Times New Roman" w:hAnsi="Times New Roman" w:cs="Times New Roman"/>
                <w:color w:val="000000"/>
              </w:rPr>
              <w:t>year_schedule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15</w:t>
            </w:r>
          </w:hyperlink>
        </w:p>
        <w:p w14:paraId="168DE5B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440"/>
            <w:rPr>
              <w:rFonts w:ascii="Times New Roman" w:eastAsia="Times New Roman" w:hAnsi="Times New Roman" w:cs="Times New Roman"/>
              <w:color w:val="000000"/>
            </w:rPr>
          </w:pPr>
          <w:hyperlink w:anchor="_1azp3il0708h">
            <w:r>
              <w:rPr>
                <w:rFonts w:ascii="Times New Roman" w:eastAsia="Times New Roman" w:hAnsi="Times New Roman" w:cs="Times New Roman"/>
                <w:color w:val="000000"/>
              </w:rPr>
              <w:t>ring_times tábla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ab/>
              <w:t>16</w:t>
            </w:r>
          </w:hyperlink>
        </w:p>
        <w:p w14:paraId="5CB21CE1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108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2.2.2.2 API végpontok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17</w:t>
            </w:r>
          </w:hyperlink>
        </w:p>
        <w:p w14:paraId="380AD28F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bx98t6ai2w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2.3 Github és Git környezet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123C843B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 Hoszting platform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36A97B77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5j34gx8382ix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2.4.1 Bevezetés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46</w:t>
            </w:r>
          </w:hyperlink>
        </w:p>
        <w:p w14:paraId="1EF2484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kzo8dshg9ij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2.4.2 Környezeti változók beállítása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48</w:t>
            </w:r>
          </w:hyperlink>
        </w:p>
        <w:p w14:paraId="4FCB2FD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s9jmwalm1zc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2.4.3 Vercel és a Next.js projekt összekapcsolása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49</w:t>
            </w:r>
          </w:hyperlink>
        </w:p>
        <w:p w14:paraId="40F754D3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828ftbxcdgo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2.4.4 Adatbázis beállítása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51</w:t>
            </w:r>
          </w:hyperlink>
        </w:p>
        <w:p w14:paraId="6B7DF6F2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eastAsia="Times New Roman" w:hAnsi="Times New Roman" w:cs="Times New Roman"/>
              <w:color w:val="000000"/>
            </w:rPr>
          </w:pPr>
          <w:hyperlink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Felhasználói dokumentáció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5A778904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p43poz9m3aq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 Bevezetés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36D035E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x34k66muetsc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3.2 Hardver és Szoftver igények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52</w:t>
            </w:r>
          </w:hyperlink>
        </w:p>
        <w:p w14:paraId="6CB06B0E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kchuony54ohh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3.3 Webes felület elérése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4707E242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su3at7a4szb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3.4 Főoldal és tartalma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53</w:t>
            </w:r>
          </w:hyperlink>
        </w:p>
        <w:p w14:paraId="147FE6A8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99o6qq6c2mxe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3.5 Belépés folyamata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54</w:t>
            </w:r>
          </w:hyperlink>
        </w:p>
        <w:p w14:paraId="09C064FF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8mcb5p8xe3ra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3.6 Jelszó módosítása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55</w:t>
            </w:r>
          </w:hyperlink>
        </w:p>
        <w:p w14:paraId="34EF3353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840n3n3fccu5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3.7 Oldalsáv használata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56</w:t>
            </w:r>
          </w:hyperlink>
        </w:p>
        <w:p w14:paraId="5790C2D4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fxad2nb1xcf8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3.8 Konfiguráció elvégzése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56</w:t>
            </w:r>
          </w:hyperlink>
        </w:p>
        <w:p w14:paraId="678F2A63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nz1gc3jpvoms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 Tanév beállításaink elvégézse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7A59FCF7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a6l7cok09dg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3.9.1 Tanév váltása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694A8A3C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bcmirvhd2aqw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3.9.2 Tanév első és utolsó napja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57</w:t>
            </w:r>
          </w:hyperlink>
        </w:p>
        <w:p w14:paraId="6BA61F66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45bosa7s0i23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3.9.3 Tanév dátumai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58</w:t>
            </w:r>
          </w:hyperlink>
        </w:p>
        <w:p w14:paraId="5F0F72B4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9davda3ebf8n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 Oldalak és pozíciók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59</w:t>
            </w:r>
          </w:hyperlink>
        </w:p>
        <w:p w14:paraId="6EB05DE5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eziv32nofaqt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3.10.1 Rendszergazda, igazgató és igazgatóhelyettes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59</w:t>
            </w:r>
          </w:hyperlink>
        </w:p>
        <w:p w14:paraId="7F0F19B7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ypmnwek7c15k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3.10.2 Tanár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64</w:t>
            </w:r>
          </w:hyperlink>
        </w:p>
        <w:p w14:paraId="015A87AE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m4qzo8o6amyo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3.10.3 Osztályfőnök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65</w:t>
            </w:r>
          </w:hyperlink>
        </w:p>
        <w:p w14:paraId="0913DDFB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wd6bddncg2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3.10.4 Portás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5A378966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360"/>
            <w:rPr>
              <w:rFonts w:ascii="Times New Roman" w:eastAsia="Times New Roman" w:hAnsi="Times New Roman" w:cs="Times New Roman"/>
              <w:color w:val="000000"/>
            </w:rPr>
          </w:pPr>
          <w:hyperlink w:anchor="_c1arza9o5suy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 Telefontároló működése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1F9F01A2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6akaf62qiqzb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3.11.1 Telefon elhelyezése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320E717A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fnn5koj5an7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3.11.2 Használat tanítási idő alatt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6F24360D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akwnlkovesau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3.11.3 Telefon kivétele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66</w:t>
            </w:r>
          </w:hyperlink>
        </w:p>
        <w:p w14:paraId="5B3A7DAB" w14:textId="77777777" w:rsidR="00902962" w:rsidRDefault="00000000">
          <w:pPr>
            <w:widowControl w:val="0"/>
            <w:tabs>
              <w:tab w:val="right" w:leader="dot" w:pos="12000"/>
            </w:tabs>
            <w:spacing w:before="60" w:line="240" w:lineRule="auto"/>
            <w:ind w:left="720"/>
            <w:rPr>
              <w:rFonts w:ascii="Times New Roman" w:eastAsia="Times New Roman" w:hAnsi="Times New Roman" w:cs="Times New Roman"/>
              <w:color w:val="000000"/>
            </w:rPr>
          </w:pPr>
          <w:hyperlink w:anchor="_el7gtn9v21vr"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3.11.4 Rendszer állapota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ab/>
              <w:t>67</w:t>
            </w:r>
          </w:hyperlink>
          <w:r>
            <w:fldChar w:fldCharType="end"/>
          </w:r>
        </w:p>
      </w:sdtContent>
    </w:sdt>
    <w:p w14:paraId="6DF3E72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F7C1C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BD2880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6BA258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E3D8421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902BDA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9329D7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5CEAF8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52F84D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B08D11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C49A7F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0BE3F8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D989EE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314AA8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ADE059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289F6F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1D4D5B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D16F7B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5290C9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2D530D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7BF40C1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F24231A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863610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78D44E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199D83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6099971" w14:textId="77777777" w:rsidR="00902962" w:rsidRDefault="00000000">
      <w:pPr>
        <w:pStyle w:val="Cmsor1"/>
        <w:numPr>
          <w:ilvl w:val="0"/>
          <w:numId w:val="6"/>
        </w:numPr>
        <w:spacing w:line="360" w:lineRule="auto"/>
        <w:ind w:left="720"/>
        <w:rPr>
          <w:rFonts w:ascii="Times New Roman" w:eastAsia="Times New Roman" w:hAnsi="Times New Roman" w:cs="Times New Roman"/>
          <w:sz w:val="48"/>
          <w:szCs w:val="48"/>
        </w:rPr>
      </w:pPr>
      <w:bookmarkStart w:id="1" w:name="_u71xybzbkuyo" w:colFirst="0" w:colLast="0"/>
      <w:bookmarkEnd w:id="1"/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>Bevezetés</w:t>
      </w:r>
      <w:r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</w:p>
    <w:p w14:paraId="7950527F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" w:name="_5awpxr3lblxu" w:colFirst="0" w:colLast="0"/>
      <w:bookmarkEnd w:id="2"/>
      <w:r>
        <w:rPr>
          <w:rFonts w:ascii="Times New Roman" w:eastAsia="Times New Roman" w:hAnsi="Times New Roman" w:cs="Times New Roman"/>
          <w:b/>
        </w:rPr>
        <w:t>Témaválasztás</w:t>
      </w:r>
    </w:p>
    <w:p w14:paraId="1979D929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olyan rendszer, amelyet kifejezetten oktatási intézmények számára készítettünk, a tanulók mobiltelefon-használatának szabályozására. A megoldás egy webes vezérlőpultból és fizikai telefontároló szekrényekből áll, amely biztosítják minden tanuló számára a mobiltelefonjaik biztonságos elhelyezéséhez.​</w:t>
      </w:r>
    </w:p>
    <w:p w14:paraId="728CB9A8" w14:textId="77777777" w:rsidR="00902962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vezérlőpult, lehetővé teszi az alkalmazottak számára a tárolók nyitásának engedélyezését. Ezáltal az iskola könnyedén kezelheti a telefonhasználatot, növelve az órai koncentrációt.​</w:t>
      </w:r>
    </w:p>
    <w:p w14:paraId="1BBB51FA" w14:textId="77777777" w:rsidR="00902962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rendszer bevezetése különösen időszerű a 2024. szeptember 1-jén életbe lépett kormányrendelet fényében, amely előírja, hogy a tanulóknak tanítási idő alatt le kell adniuk mobiltelefonjaikat, amelyeket az iskola által kijelölt, elzárt helyen kell tárolni.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megoldása segíti az iskolákat e szabályozás gyakorlati megvalósításában, biztosítva a mobiltelefonok biztonságos és szervezett kezelését.​</w:t>
      </w:r>
    </w:p>
    <w:p w14:paraId="7C44A5AE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94F77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DE5DEB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69D76D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1E4A23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B310EB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40DAB4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B70190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67E279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0C2CA3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BD4767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0D0E4E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8EB5F7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8BB473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3A86FD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FD73091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D6F23FB" w14:textId="77777777" w:rsidR="00902962" w:rsidRDefault="00000000">
      <w:pPr>
        <w:pStyle w:val="Cmsor1"/>
        <w:numPr>
          <w:ilvl w:val="0"/>
          <w:numId w:val="6"/>
        </w:numPr>
        <w:spacing w:line="360" w:lineRule="auto"/>
        <w:ind w:left="720"/>
        <w:rPr>
          <w:rFonts w:ascii="Times New Roman" w:eastAsia="Times New Roman" w:hAnsi="Times New Roman" w:cs="Times New Roman"/>
          <w:b/>
          <w:sz w:val="48"/>
          <w:szCs w:val="48"/>
        </w:rPr>
      </w:pPr>
      <w:bookmarkStart w:id="3" w:name="_s1xa4crv5qya" w:colFirst="0" w:colLast="0"/>
      <w:bookmarkEnd w:id="3"/>
      <w:r>
        <w:rPr>
          <w:rFonts w:ascii="Times New Roman" w:eastAsia="Times New Roman" w:hAnsi="Times New Roman" w:cs="Times New Roman"/>
          <w:b/>
          <w:sz w:val="48"/>
          <w:szCs w:val="48"/>
        </w:rPr>
        <w:lastRenderedPageBreak/>
        <w:t xml:space="preserve">Fejlesztői dokumentáció </w:t>
      </w:r>
    </w:p>
    <w:p w14:paraId="2BC45762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" w:name="_7dhkh5c945q0" w:colFirst="0" w:colLast="0"/>
      <w:bookmarkEnd w:id="4"/>
      <w:r>
        <w:rPr>
          <w:rFonts w:ascii="Times New Roman" w:eastAsia="Times New Roman" w:hAnsi="Times New Roman" w:cs="Times New Roman"/>
          <w:b/>
        </w:rPr>
        <w:t xml:space="preserve">Hardver </w:t>
      </w:r>
    </w:p>
    <w:p w14:paraId="2659268A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vizsgaremekünk hardveres része egy RFID alapú zárvezérlő rendszert valósít meg, amelyet telefonok biztonságos tárolására terveztünk. A rendszer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mikrokontrollerre épül, amely vezérli az RFID olvasót, a reléket, valamint két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amelyek a telefon tároló rekeszek fizikai nyitását és zárását végzik.</w:t>
      </w:r>
    </w:p>
    <w:p w14:paraId="4528511A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fizikai kivitelezés részeként három különálló tárolót készítettünk 3D nyomtatással:</w:t>
      </w:r>
    </w:p>
    <w:p w14:paraId="36BC2B89" w14:textId="77777777" w:rsidR="00902962" w:rsidRDefault="00000000">
      <w:pPr>
        <w:numPr>
          <w:ilvl w:val="0"/>
          <w:numId w:val="1"/>
        </w:numPr>
        <w:spacing w:before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egyet a vezérlő elektronikának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relék, áramellátás stb.),</w:t>
      </w:r>
    </w:p>
    <w:p w14:paraId="6BDEFF7B" w14:textId="77777777" w:rsidR="00902962" w:rsidRDefault="00000000">
      <w:pPr>
        <w:numPr>
          <w:ilvl w:val="0"/>
          <w:numId w:val="1"/>
        </w:numPr>
        <w:spacing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kettőt pedig a telefonok számára kialakított, szabványos méretű zárt rekeszeket.</w:t>
      </w:r>
    </w:p>
    <w:p w14:paraId="64FC1448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 áramellátását egy külső tápegység biztosítja, amely elegendő energiát szolgáltat a vezérlőnek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működtetéséhez.</w:t>
      </w:r>
    </w:p>
    <w:p w14:paraId="35A2FF13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kommunikáció a rendszer és egy belső hálózaton elérhető szerver között Ethernet kapcsolaton keresztül történik. A tanuló RFID kártyával vagy bilétával azonosítja magát, a szerver visszajelzése alapján a megfelelő rekesz nyitható. Emellett a rendszer figyeli, hogy a rekeszek vissza lettek-e zárva, és erről státusz frissítést küld a szerver felé.</w:t>
      </w:r>
    </w:p>
    <w:p w14:paraId="49204B7A" w14:textId="77777777" w:rsidR="00902962" w:rsidRDefault="00000000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5" w:name="_wpdwclklgm9e" w:colFirst="0" w:colLast="0"/>
      <w:bookmarkEnd w:id="5"/>
      <w:r>
        <w:rPr>
          <w:rFonts w:ascii="Times New Roman" w:eastAsia="Times New Roman" w:hAnsi="Times New Roman" w:cs="Times New Roman"/>
          <w:b/>
        </w:rPr>
        <w:t>Hardverösszetevők</w:t>
      </w:r>
    </w:p>
    <w:p w14:paraId="76FC5D69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</w:p>
    <w:p w14:paraId="4A987A08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RFID olvasó (MFRC522)</w:t>
      </w:r>
    </w:p>
    <w:p w14:paraId="568E6C88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Relé modul </w:t>
      </w:r>
    </w:p>
    <w:p w14:paraId="30E67F44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zár</w:t>
      </w:r>
    </w:p>
    <w:p w14:paraId="15AD0FB9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LCD kijelző</w:t>
      </w:r>
    </w:p>
    <w:p w14:paraId="2B40F2A4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14:paraId="75A94D86" w14:textId="77777777" w:rsidR="00902962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3D nyomtatott tárolók</w:t>
      </w:r>
    </w:p>
    <w:p w14:paraId="7B10069C" w14:textId="77777777" w:rsidR="00902962" w:rsidRDefault="00000000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14:paraId="30DA957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A4EDBE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6" w:name="_j97tr5ttm3et" w:colFirst="0" w:colLast="0"/>
      <w:bookmarkEnd w:id="6"/>
      <w:r>
        <w:rPr>
          <w:rFonts w:ascii="Times New Roman" w:eastAsia="Times New Roman" w:hAnsi="Times New Roman" w:cs="Times New Roman"/>
          <w:sz w:val="24"/>
          <w:szCs w:val="24"/>
        </w:rPr>
        <w:t>A hardverösszetevők hiánya esetén a webes felület továbbra is tesztelhető.</w:t>
      </w:r>
    </w:p>
    <w:p w14:paraId="6E4160FF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7" w:name="_ya6zwy2xd8jp" w:colFirst="0" w:colLast="0"/>
      <w:bookmarkEnd w:id="7"/>
    </w:p>
    <w:p w14:paraId="5D3301B5" w14:textId="77777777" w:rsidR="00902962" w:rsidRDefault="00000000">
      <w:pPr>
        <w:pStyle w:val="Cmsor3"/>
        <w:spacing w:after="240" w:line="360" w:lineRule="auto"/>
        <w:rPr>
          <w:rFonts w:ascii="Times New Roman" w:eastAsia="Times New Roman" w:hAnsi="Times New Roman" w:cs="Times New Roman"/>
          <w:b/>
        </w:rPr>
      </w:pPr>
      <w:bookmarkStart w:id="8" w:name="_lurktdxqwseg" w:colFirst="0" w:colLast="0"/>
      <w:bookmarkEnd w:id="8"/>
      <w:r>
        <w:rPr>
          <w:rFonts w:ascii="Times New Roman" w:eastAsia="Times New Roman" w:hAnsi="Times New Roman" w:cs="Times New Roman"/>
          <w:b/>
        </w:rPr>
        <w:t xml:space="preserve">Használt könyvtárak és  alapbeállítások: </w:t>
      </w:r>
    </w:p>
    <w:p w14:paraId="08D56C5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FA8F18" wp14:editId="665071FE">
            <wp:extent cx="3128963" cy="2613947"/>
            <wp:effectExtent l="0" t="0" r="0" b="0"/>
            <wp:docPr id="112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26139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7321B27" wp14:editId="18488701">
            <wp:extent cx="2433638" cy="2624708"/>
            <wp:effectExtent l="0" t="0" r="0" b="0"/>
            <wp:docPr id="69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3638" cy="2624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A97162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 RFID kártya leolvasásra vár. A kód elvégzi a leolvasást és az RFID címkét hexadecimális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stringgé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alakítja:</w:t>
      </w:r>
    </w:p>
    <w:p w14:paraId="456FB68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16FF10E" wp14:editId="2E7F68B3">
            <wp:extent cx="5719763" cy="1569777"/>
            <wp:effectExtent l="0" t="0" r="0" b="0"/>
            <wp:docPr id="114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9763" cy="1569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9B98772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8E01AD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E2F47C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C9FA15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8BEAF2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1C10E5E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511ECA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Ezután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azonosítót egy HTTP GET kérésben elküldi az áthidaló szervernek: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E060DC" wp14:editId="02F0BCDB">
            <wp:extent cx="5876839" cy="2170777"/>
            <wp:effectExtent l="0" t="0" r="0" b="0"/>
            <wp:docPr id="117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839" cy="2170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Az áthidaló szerver visszaküld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-t, vagy hibakódot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nincs).</w:t>
      </w:r>
    </w:p>
    <w:p w14:paraId="311701C7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isValidLockerId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ellenőrzi, hogy számot kaptunk-e. Ha nem akkor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handleResponse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() függvény kiírja a hibákat és várakozik. </w:t>
      </w:r>
    </w:p>
    <w:p w14:paraId="5AABF354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6889C45F" wp14:editId="083F4DCE">
            <wp:extent cx="2576513" cy="2065070"/>
            <wp:effectExtent l="0" t="0" r="0" b="0"/>
            <wp:docPr id="116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6513" cy="2065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F98816B" wp14:editId="18A9DECF">
            <wp:extent cx="2909888" cy="2066304"/>
            <wp:effectExtent l="0" t="0" r="0" b="0"/>
            <wp:docPr id="120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9888" cy="2066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2B4A9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3, 5, 6 vagy 7, akkor a megfelelő relé HIGH-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áll (Mivel a hardver csak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demo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jellegű ezért még csak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ezken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pineken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kezeli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</w:t>
      </w:r>
    </w:p>
    <w:p w14:paraId="29F97463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7D56545" wp14:editId="609AD923">
            <wp:extent cx="5746825" cy="3259195"/>
            <wp:effectExtent l="0" t="0" r="0" b="0"/>
            <wp:docPr id="118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825" cy="3259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>Ez a HIGH jel aktiválhat egy relét, amely kinyitja a szekrényt.</w:t>
      </w:r>
    </w:p>
    <w:p w14:paraId="61F2CE42" w14:textId="77777777" w:rsidR="00902962" w:rsidRDefault="00000000">
      <w:pPr>
        <w:pStyle w:val="Cmsor3"/>
        <w:spacing w:before="280" w:after="280" w:line="360" w:lineRule="auto"/>
        <w:rPr>
          <w:rFonts w:ascii="Times New Roman" w:eastAsia="Times New Roman" w:hAnsi="Times New Roman" w:cs="Times New Roman"/>
          <w:b/>
        </w:rPr>
      </w:pPr>
      <w:bookmarkStart w:id="9" w:name="_cx6vn7sgledf" w:colFirst="0" w:colLast="0"/>
      <w:bookmarkEnd w:id="9"/>
      <w:r>
        <w:rPr>
          <w:rFonts w:ascii="Times New Roman" w:eastAsia="Times New Roman" w:hAnsi="Times New Roman" w:cs="Times New Roman"/>
          <w:b/>
        </w:rPr>
        <w:t>Szekrény visszazárás figyelése</w:t>
      </w:r>
    </w:p>
    <w:p w14:paraId="3ADFA114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D8 lábhoz kapcsolt bemenet alapján érzékeli a zárás állapotát: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F890216" wp14:editId="3621CED3">
            <wp:extent cx="5760720" cy="3659505"/>
            <wp:effectExtent l="0" t="0" r="0" b="0"/>
            <wp:docPr id="124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95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Ha a szekrény záródott (állapotváltás), akkor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meghívódik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updateLockerStatus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303353B5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 szekrény visszazárása után (szenzor alapján) a rendszer frissíti az állapotot a szerveren: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4A083D68" wp14:editId="3928A6EF">
            <wp:extent cx="5760720" cy="1412240"/>
            <wp:effectExtent l="0" t="0" r="0" b="0"/>
            <wp:docPr id="122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2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1F1F9F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0CDA93" w14:textId="77777777" w:rsidR="00902962" w:rsidRDefault="00902962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529FBA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6A78BE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4B0230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43B5BF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442F51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7C0F9E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13ED8A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30A1CB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5FC6C1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FCBFBAA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F82508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558CFA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B22BD0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EBB092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85A821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33EA32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505B20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68AE25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9195DB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D2C63D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AFDD67D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Szoftver</w:t>
      </w:r>
    </w:p>
    <w:p w14:paraId="071A4E88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Proxy szerver</w:t>
      </w:r>
    </w:p>
    <w:p w14:paraId="1743781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szekrényünk kezeléséhez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használunk. Ez az eszköz felel a szekrények nyitásáért és zárásáért. Viszont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-en futó szoftverünk csak https kéréseket fogad el,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pedig csak http kéréseket tud küldeni. Ezért írtunk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áthídaló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proxy szervert, amely fogadja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http kéréseit és tovább küldi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vercelen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futó szoftvernek https kérésként. Kód részletek az áthidaló szerverből:</w:t>
      </w:r>
    </w:p>
    <w:p w14:paraId="12621B0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GET-es kérés, amely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rfid-hez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tartozó szekrény azonosítót adja vissza.</w:t>
      </w:r>
    </w:p>
    <w:p w14:paraId="58B31F1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98E4BB" wp14:editId="6F8BC5D4">
            <wp:extent cx="5760720" cy="1950085"/>
            <wp:effectExtent l="0" t="0" r="0" b="0"/>
            <wp:docPr id="129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50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BC05B3" w14:textId="64700950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 </w:t>
      </w:r>
      <w:r w:rsidR="001633C9">
        <w:rPr>
          <w:rFonts w:ascii="Times New Roman" w:eastAsia="Times New Roman" w:hAnsi="Times New Roman" w:cs="Times New Roman"/>
          <w:color w:val="000000"/>
          <w:sz w:val="24"/>
          <w:szCs w:val="24"/>
        </w:rPr>
        <w:t>PUT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kérés, amely a szekrény azonosító alapján állítja, hogy most van e telefon a szekrényben vagy nincs.</w:t>
      </w:r>
    </w:p>
    <w:p w14:paraId="4A33902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31456F" wp14:editId="5D41910F">
            <wp:extent cx="5760720" cy="2219325"/>
            <wp:effectExtent l="0" t="0" r="0" b="0"/>
            <wp:docPr id="126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2DDFC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Ezzel a megoldással, gyorsan és biztonságosan kommunikál a hardver és a szoftver.</w:t>
      </w:r>
    </w:p>
    <w:p w14:paraId="75EE337F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3A9269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80FA8F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BD248B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3BD89C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BF1D3DA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Webes felület</w:t>
      </w:r>
      <w:r>
        <w:rPr>
          <w:rFonts w:ascii="Times New Roman" w:eastAsia="Times New Roman" w:hAnsi="Times New Roman" w:cs="Times New Roman"/>
          <w:b/>
        </w:rPr>
        <w:tab/>
      </w:r>
    </w:p>
    <w:p w14:paraId="675943B6" w14:textId="77777777" w:rsidR="00902962" w:rsidRDefault="00000000">
      <w:pPr>
        <w:pStyle w:val="Cmsor4"/>
        <w:numPr>
          <w:ilvl w:val="3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Adatszerkezet bemutatása </w:t>
      </w:r>
    </w:p>
    <w:p w14:paraId="66877E1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szoftverünk adatbázisa több táblát tartalmaz. Ezek a táblák strukturáltak és szervezettek, hogy hatékonyan kezeljék és tárolják az adatokat. </w:t>
      </w:r>
    </w:p>
    <w:p w14:paraId="76FC7A6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F01FD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66CF35" wp14:editId="7E27E729">
            <wp:extent cx="5760720" cy="3129274"/>
            <wp:effectExtent l="0" t="0" r="0" b="0"/>
            <wp:docPr id="128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02B9A5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C98EBC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adatbázis szerkezete egy iskolai adminisztrációs rendszer teljes körű működését támogatja. A központi elem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tábla, amely az intézményeket reprezentálja, ehhez kapcsolódik minden más entitás.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az iskolákhoz rendelt felhasználókat tartalmazzák, előbbiek az adminisztrátorokat, utóbbiak a tanulókat azonosítják, RFID-alapú hozzáféréssel.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locker_relationships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az automata szekrények kezelésére szolgálnak, a tanulók RFID-kártyájához rendelve. A csoportok (tantárgyi vagy osztály csoportok) és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kapcsolótábla biztosítja a csoporttagság nyilvántartását. Az órarendet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valamint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ring_times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táblák kezelik, utóbbi a csengetési rendet rögzíti.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year_schedule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tábla speciális tanítási napokat és szüneteket tárol, lehetővé téve az év egyedi struktúrájának rögzítését. Az adatmodell szoros hivatkozási integritást biztosít, minden kulcsfontosságú kapcsolat ON DELETE CASCADE szabállyal vezérelve.</w:t>
      </w:r>
    </w:p>
    <w:p w14:paraId="3199D61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5B6C495" w14:textId="77777777" w:rsidR="00902962" w:rsidRDefault="00000000">
      <w:pPr>
        <w:pStyle w:val="Cmsor5"/>
        <w:spacing w:line="360" w:lineRule="auto"/>
        <w:ind w:left="0" w:firstLine="0"/>
        <w:rPr>
          <w:rFonts w:ascii="Times New Roman" w:eastAsia="Times New Roman" w:hAnsi="Times New Roman" w:cs="Times New Roman"/>
          <w:sz w:val="24"/>
          <w:szCs w:val="24"/>
        </w:rPr>
      </w:pPr>
      <w:bookmarkStart w:id="10" w:name="_rslv9lbfc1k5" w:colFirst="0" w:colLast="0"/>
      <w:bookmarkEnd w:id="10"/>
      <w:proofErr w:type="spellStart"/>
      <w:r>
        <w:rPr>
          <w:rFonts w:ascii="Times New Roman" w:eastAsia="Times New Roman" w:hAnsi="Times New Roman" w:cs="Times New Roman"/>
        </w:rPr>
        <w:lastRenderedPageBreak/>
        <w:t>schools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5BDC17F7" wp14:editId="2590332D">
            <wp:simplePos x="0" y="0"/>
            <wp:positionH relativeFrom="column">
              <wp:posOffset>1</wp:posOffset>
            </wp:positionH>
            <wp:positionV relativeFrom="paragraph">
              <wp:posOffset>485775</wp:posOffset>
            </wp:positionV>
            <wp:extent cx="3867690" cy="1790950"/>
            <wp:effectExtent l="0" t="0" r="0" b="0"/>
            <wp:wrapSquare wrapText="bothSides" distT="114300" distB="114300" distL="114300" distR="114300"/>
            <wp:docPr id="11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1790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A089FA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iskolák adatait tartalmazza, és központi szerepet tölt be a rendszer többi táblájának szervezeti szintű kapcsolódásaiban. Minden rekord egyedi iskolát reprezentál.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automatikusan növekvő elsődleges kulcs (SERIAL), amely egyértelműen azonosít minden iskolát.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egyedi megkötést tartalmaz (UNIQUE), amely megakadályozza az azonos nevű iskolák többszöri rögzítését. A status mező az iskola állapotát reprezentálja, például „aktív”, „inaktív”, stb., amelyet szöveges típusban tárolunk és később akár státuszkezelésre is használhatunk (például karbantartási mód vagy archiválás jelzésére).</w:t>
      </w:r>
    </w:p>
    <w:p w14:paraId="4CDA33C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015226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bookmarkStart w:id="11" w:name="_zgq1ikdkjzao" w:colFirst="0" w:colLast="0"/>
      <w:bookmarkEnd w:id="11"/>
      <w:proofErr w:type="spellStart"/>
      <w:r>
        <w:rPr>
          <w:rFonts w:ascii="Times New Roman" w:eastAsia="Times New Roman" w:hAnsi="Times New Roman" w:cs="Times New Roman"/>
        </w:rPr>
        <w:t>admins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28081406" wp14:editId="58F4F961">
            <wp:simplePos x="0" y="0"/>
            <wp:positionH relativeFrom="column">
              <wp:posOffset>19051</wp:posOffset>
            </wp:positionH>
            <wp:positionV relativeFrom="paragraph">
              <wp:posOffset>463212</wp:posOffset>
            </wp:positionV>
            <wp:extent cx="3858163" cy="3600953"/>
            <wp:effectExtent l="0" t="0" r="0" b="0"/>
            <wp:wrapSquare wrapText="bothSides" distT="114300" distB="114300" distL="114300" distR="114300"/>
            <wp:docPr id="10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3600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B97B7B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adminisztratív felhasználók (tanárok, rendszergazdák stb.) adatait tárolja.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egyedileg azonosítja az adminisztrátort,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a személyes és beosztási adatokat tartalmazzák.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jelszavakat tárolja – ennek védelmét ajánlott erős titkosítással (például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bcrypt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megoldani a rendszer implementációja során.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szövegesen rögzíti, hogy melyik osztály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osztályfőnökéről van szó (ha releváns),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az adminisztrátor rövid nevét vagy becenevét rögzíti, például megjelenítés vagy keresés céljából.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kulcsként hivatkozik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táblára, biztosítva, hogy minden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adott iskolához legyen hozzárendelve. A ON DELETE CASCADE opció biztosítja, hogy az iskola törlésével az összes hozzá tartozó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automatikusan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törlődjön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9C30B4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957F35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2" w:name="_e7k4hy7yxg5e" w:colFirst="0" w:colLast="0"/>
      <w:bookmarkEnd w:id="12"/>
      <w:proofErr w:type="spellStart"/>
      <w:r>
        <w:rPr>
          <w:rFonts w:ascii="Times New Roman" w:eastAsia="Times New Roman" w:hAnsi="Times New Roman" w:cs="Times New Roman"/>
        </w:rPr>
        <w:t>students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 wp14:anchorId="490FD7DA" wp14:editId="7FD8A952">
            <wp:simplePos x="0" y="0"/>
            <wp:positionH relativeFrom="column">
              <wp:posOffset>1</wp:posOffset>
            </wp:positionH>
            <wp:positionV relativeFrom="paragraph">
              <wp:posOffset>466725</wp:posOffset>
            </wp:positionV>
            <wp:extent cx="3509963" cy="3078914"/>
            <wp:effectExtent l="0" t="0" r="0" b="0"/>
            <wp:wrapSquare wrapText="bothSides" distT="114300" distB="114300" distL="114300" distR="114300"/>
            <wp:docPr id="131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0789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3E0639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tanulók adatait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szöveges típusú elsődleges kulcs, amely például tanulói azonosítóként funkcionálhat, és nem feltétlenül növekvő számsorozat.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tanuló teljes neve,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tanuló osztálya (pl. "12.A"), míg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azonosítója az RFID-alapú beléptetéshez, tároláshoz, stb.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mezőre egyedi megkötés vonatkozik, így nem lehet két tanulónak ugyanaz a címkéje.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különböző hozzáférési szinteket vagy jogosultsági típusokat definiálhat, például „tanuló”, „kitiltva”, „ideiglenes”.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táblára mutat, a már említett CASCADE viselkedéssel. A tanulók adatait több kapcsolódó tábla is használja, például RFID alapú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szekrényhozzárendelés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során.</w:t>
      </w:r>
    </w:p>
    <w:p w14:paraId="5A8176B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B5668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2A835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FE3D1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7B291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9E47A5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359E9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12CC6C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3" w:name="_xv698kw9vnxc" w:colFirst="0" w:colLast="0"/>
      <w:bookmarkEnd w:id="13"/>
      <w:proofErr w:type="spellStart"/>
      <w:r>
        <w:rPr>
          <w:rFonts w:ascii="Times New Roman" w:eastAsia="Times New Roman" w:hAnsi="Times New Roman" w:cs="Times New Roman"/>
        </w:rPr>
        <w:lastRenderedPageBreak/>
        <w:t>lockers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5E4BAE8" wp14:editId="22E32389">
            <wp:simplePos x="0" y="0"/>
            <wp:positionH relativeFrom="column">
              <wp:posOffset>19051</wp:posOffset>
            </wp:positionH>
            <wp:positionV relativeFrom="paragraph">
              <wp:posOffset>310812</wp:posOffset>
            </wp:positionV>
            <wp:extent cx="2553056" cy="1276528"/>
            <wp:effectExtent l="0" t="0" r="0" b="0"/>
            <wp:wrapSquare wrapText="bothSides" distT="114300" distB="114300" distL="114300" distR="114300"/>
            <wp:docPr id="110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276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39077A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intelligens szekrények fizikai egységeit modellezi.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elsődleges kulcs, minden szekrényt egyedileg azonosít. A status mező két lehetséges értéket vehet fel: 'be' (foglalt) vagy 'ki' (szabad). A CHECK megszorítás biztosítja, hogy csak ezen értékek tárolhatók a mezőben. Ez a tábla lehetővé teszi az aktuális szekrényállapot lekérdezését, például amikor egy tanuló belép és szeretné használni a tárolót.</w:t>
      </w:r>
    </w:p>
    <w:p w14:paraId="37E0AEA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994CFB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4" w:name="_torvp36n6p70" w:colFirst="0" w:colLast="0"/>
      <w:bookmarkEnd w:id="14"/>
      <w:proofErr w:type="spellStart"/>
      <w:r>
        <w:rPr>
          <w:rFonts w:ascii="Times New Roman" w:eastAsia="Times New Roman" w:hAnsi="Times New Roman" w:cs="Times New Roman"/>
        </w:rPr>
        <w:t>locker_relationships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7ED6FCA8" wp14:editId="18A7BA96">
            <wp:simplePos x="0" y="0"/>
            <wp:positionH relativeFrom="column">
              <wp:posOffset>19051</wp:posOffset>
            </wp:positionH>
            <wp:positionV relativeFrom="paragraph">
              <wp:posOffset>466725</wp:posOffset>
            </wp:positionV>
            <wp:extent cx="3473010" cy="1871566"/>
            <wp:effectExtent l="0" t="0" r="0" b="0"/>
            <wp:wrapSquare wrapText="bothSides" distT="114300" distB="114300" distL="114300" distR="114300"/>
            <wp:docPr id="86" name="image99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3010" cy="18715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2B0CE1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locker_relationships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RFID címkék és a szekrények közötti kapcsolatot tárolja. Minden rekord egy konkrét tanuló és szekrény összerendelését jelenti.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idegen kulcs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students.rfid_tag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mezőre,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lockers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megfelelő kulcsa. A ON DELETE CASCADE opció gondoskodik arról, hogy a tanuló vagy a szekrény törlése automatikusan érvénytelenítse a kapcsolatot. Ez a tábla lehetőséget ad az intelligens szekrények dinamikus kiosztására és felszabadítására.</w:t>
      </w:r>
    </w:p>
    <w:p w14:paraId="5B99E97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A9DFF8D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5" w:name="_2jbf34jy9vn1" w:colFirst="0" w:colLast="0"/>
      <w:bookmarkEnd w:id="15"/>
      <w:r>
        <w:rPr>
          <w:rFonts w:ascii="Times New Roman" w:eastAsia="Times New Roman" w:hAnsi="Times New Roman" w:cs="Times New Roman"/>
        </w:rPr>
        <w:t>csoportok tábla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75ADC236" wp14:editId="26009AE3">
            <wp:simplePos x="0" y="0"/>
            <wp:positionH relativeFrom="column">
              <wp:posOffset>19051</wp:posOffset>
            </wp:positionH>
            <wp:positionV relativeFrom="paragraph">
              <wp:posOffset>466725</wp:posOffset>
            </wp:positionV>
            <wp:extent cx="3533775" cy="1635466"/>
            <wp:effectExtent l="0" t="0" r="0" b="0"/>
            <wp:wrapSquare wrapText="bothSides" distT="114300" distB="114300" distL="114300" distR="114300"/>
            <wp:docPr id="39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354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619A17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csoportok (vagyis csoportok) tábla tanulói csoportokat reprezentál, például szaktárgyi vagy projektalapú csoportosításokat.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elsődleges kulcs,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csoport elnevezése, amely nem feltétlenül egyedi.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itt is meghatározza, hogy az adott csoport melyik iskolához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tartozik. A ON DELETE CASCADE biztosítja, hogy az iskola törlésével minden hozzá tartozó csoport automatikusan törlésre kerüljön.</w:t>
      </w:r>
    </w:p>
    <w:p w14:paraId="6D61445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878B3B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</w:rPr>
      </w:pPr>
      <w:bookmarkStart w:id="16" w:name="_uzbdpn6k7ber" w:colFirst="0" w:colLast="0"/>
      <w:bookmarkEnd w:id="16"/>
      <w:proofErr w:type="spellStart"/>
      <w:r>
        <w:rPr>
          <w:rFonts w:ascii="Times New Roman" w:eastAsia="Times New Roman" w:hAnsi="Times New Roman" w:cs="Times New Roman"/>
        </w:rPr>
        <w:t>student_groups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0042C751" wp14:editId="1CE52188">
            <wp:simplePos x="0" y="0"/>
            <wp:positionH relativeFrom="column">
              <wp:posOffset>19051</wp:posOffset>
            </wp:positionH>
            <wp:positionV relativeFrom="paragraph">
              <wp:posOffset>463212</wp:posOffset>
            </wp:positionV>
            <wp:extent cx="3534268" cy="1762371"/>
            <wp:effectExtent l="0" t="0" r="0" b="0"/>
            <wp:wrapSquare wrapText="bothSides" distT="114300" distB="114300" distL="114300" distR="114300"/>
            <wp:docPr id="33" name="image37.png" descr="A képen szöveg, Betűtípus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 descr="A képen szöveg, Betűtípus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5F5372B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student_groups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sok-sok kapcsolatot modellező kapcsolótábla a tanulók és csoportok között. Egy tanuló több csoporthoz is tartozhat, és egy csoportban több tanuló is lehet.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idegen kulcsok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csoportok táblákra. A ON DELETE CASCADE opció gondoskodik a referenciális integritás fenntartásáról törlés esetén. Ez a tábla lehetőséget nyújt rugalmas csoportos tanrend kialakítására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testreszabására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52333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832FC7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7" w:name="_yedcrlrlvf4w" w:colFirst="0" w:colLast="0"/>
      <w:bookmarkEnd w:id="17"/>
      <w:proofErr w:type="spellStart"/>
      <w:r>
        <w:rPr>
          <w:rFonts w:ascii="Times New Roman" w:eastAsia="Times New Roman" w:hAnsi="Times New Roman" w:cs="Times New Roman"/>
        </w:rPr>
        <w:t>timetables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D440D3E" wp14:editId="56BCB32D">
            <wp:simplePos x="0" y="0"/>
            <wp:positionH relativeFrom="column">
              <wp:posOffset>19051</wp:posOffset>
            </wp:positionH>
            <wp:positionV relativeFrom="paragraph">
              <wp:posOffset>463212</wp:posOffset>
            </wp:positionV>
            <wp:extent cx="3576638" cy="3353655"/>
            <wp:effectExtent l="0" t="0" r="0" b="0"/>
            <wp:wrapSquare wrapText="bothSides" distT="114300" distB="114300" distL="114300" distR="114300"/>
            <wp:docPr id="107" name="image106.png" descr="A képen szöveg, képernyőkép, Betűtípus, szám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 descr="A képen szöveg, képernyőkép, Betűtípus, szám látható&#10;&#10;Előfordulhat, hogy a mesterséges intelligencia által létrehozott tartalom helytelen.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3353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2CCAF9F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tanrendeket (órarendeket) tárolja.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egyedi azonosító,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admin_id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órát tartó tanárra mutat.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group_name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 tanóra által érintett csoportot nevezi meg, amely nem kapcsolódik közvetlenül a csoportok táblához (ezért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biztosítja a strukturált kapcsolatot).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day_of_week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korlátozott szöveges értékeket fogad el (hétfőtől péntekig),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pontos időintervallumot rögzítenek.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itt is kötelező mező, és a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CASCADE szabály továbbra is érvényben van. Ez a tábla központi szerepet játszik a tanulói és tanári órarendek leképezésében.</w:t>
      </w:r>
    </w:p>
    <w:p w14:paraId="717A47C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211933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8" w:name="_lxi5053u0t00" w:colFirst="0" w:colLast="0"/>
      <w:bookmarkEnd w:id="18"/>
      <w:proofErr w:type="spellStart"/>
      <w:r>
        <w:rPr>
          <w:rFonts w:ascii="Times New Roman" w:eastAsia="Times New Roman" w:hAnsi="Times New Roman" w:cs="Times New Roman"/>
        </w:rPr>
        <w:t>group_relations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2032B345" wp14:editId="54142373">
            <wp:simplePos x="0" y="0"/>
            <wp:positionH relativeFrom="column">
              <wp:posOffset>19051</wp:posOffset>
            </wp:positionH>
            <wp:positionV relativeFrom="paragraph">
              <wp:posOffset>463212</wp:posOffset>
            </wp:positionV>
            <wp:extent cx="2819794" cy="1762371"/>
            <wp:effectExtent l="0" t="0" r="0" b="0"/>
            <wp:wrapSquare wrapText="bothSides" distT="114300" distB="114300" distL="114300" distR="114300"/>
            <wp:docPr id="1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7623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FD0AD71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 tanórák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és a csoportok (csoportok) közötti kapcsolatot írja le. Ez lehetővé teszi, hogy egy órarendi bejegyzés több csoporthoz is kapcsolódjon – például összevont órák esetén.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timetable_id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group_id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mezők biztosítják az egyértelmű kapcsolatot, az idegen kulcsok pedig gondoskodnak a referenciák épségéről. Ez a tábla elengedhetetlen az órarendek rugalmas kezeléséhez.</w:t>
      </w:r>
    </w:p>
    <w:p w14:paraId="439AA1E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417981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19" w:name="_7yhpfdmi8hth" w:colFirst="0" w:colLast="0"/>
      <w:bookmarkEnd w:id="19"/>
      <w:proofErr w:type="spellStart"/>
      <w:r>
        <w:rPr>
          <w:rFonts w:ascii="Times New Roman" w:eastAsia="Times New Roman" w:hAnsi="Times New Roman" w:cs="Times New Roman"/>
        </w:rPr>
        <w:t>year_schedule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3A0D443" wp14:editId="6BFBCDE0">
            <wp:simplePos x="0" y="0"/>
            <wp:positionH relativeFrom="column">
              <wp:posOffset>19051</wp:posOffset>
            </wp:positionH>
            <wp:positionV relativeFrom="paragraph">
              <wp:posOffset>463212</wp:posOffset>
            </wp:positionV>
            <wp:extent cx="3624263" cy="2988593"/>
            <wp:effectExtent l="0" t="0" r="0" b="0"/>
            <wp:wrapSquare wrapText="bothSides" distT="114300" distB="114300" distL="114300" distR="114300"/>
            <wp:docPr id="4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29885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0DEFCE4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year_schedule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iskolai naptár eseményeit tartalmazza.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az esemény típusát határozza meg (pl. „ünnep”, „rövidített nap”, „plusz nap”),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nev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az esemény neve (pl. „Nemzeti ünnep”), míg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konkrét dátumra vonatkozik.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replace_day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mező abban az esetben releváns, ha az adott nap egy másik hétköznapot helyettesít (pl. szombat munkanap, ami hétfőként viselkedik).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idegen kulcs itt is meghatározza az esemény intézményi érvényességét. Ez a tábla fontos szerepet játszik az automatikus tanrend-korrekciókban.</w:t>
      </w:r>
    </w:p>
    <w:p w14:paraId="1598850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3535D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5F4515" w14:textId="77777777" w:rsidR="00902962" w:rsidRDefault="00000000">
      <w:pPr>
        <w:pStyle w:val="Cmsor5"/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0" w:name="_1azp3il0708h" w:colFirst="0" w:colLast="0"/>
      <w:bookmarkEnd w:id="20"/>
      <w:proofErr w:type="spellStart"/>
      <w:r>
        <w:rPr>
          <w:rFonts w:ascii="Times New Roman" w:eastAsia="Times New Roman" w:hAnsi="Times New Roman" w:cs="Times New Roman"/>
        </w:rPr>
        <w:lastRenderedPageBreak/>
        <w:t>ring_times</w:t>
      </w:r>
      <w:proofErr w:type="spellEnd"/>
      <w:r>
        <w:rPr>
          <w:rFonts w:ascii="Times New Roman" w:eastAsia="Times New Roman" w:hAnsi="Times New Roman" w:cs="Times New Roman"/>
        </w:rPr>
        <w:t xml:space="preserve"> tábla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36160BC7" wp14:editId="06CE9F72">
            <wp:simplePos x="0" y="0"/>
            <wp:positionH relativeFrom="column">
              <wp:posOffset>19051</wp:posOffset>
            </wp:positionH>
            <wp:positionV relativeFrom="paragraph">
              <wp:posOffset>310812</wp:posOffset>
            </wp:positionV>
            <wp:extent cx="2781688" cy="2200582"/>
            <wp:effectExtent l="0" t="0" r="0" b="0"/>
            <wp:wrapSquare wrapText="bothSides" distT="114300" distB="114300" distL="114300" distR="114300"/>
            <wp:docPr id="3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2005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EA1783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ring_times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tábla az iskolai csengetési rendet rögzíti. Minden rekord egy óra kezdési és befejezési idejét tartalmazza, az adott iskolához kötve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A mezők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start_time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end_time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típusúak, és pontos időzítést tesznek lehetővé. Ez a tábla elengedhetetlen az órarendek és szünetek pontos kezeléséhez, valamint automatizált rendszerekhez (pl. csengetésvezérlés, szekrényidőzítés, beléptetési ablakok).</w:t>
      </w:r>
    </w:p>
    <w:p w14:paraId="1394D13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F29D4A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2D12AE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D676D8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3E2BCA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C6CF57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B11AE0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04ED7B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BB5EA0A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CE0265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E2BFE5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8C86F6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C666D3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07832D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E44335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973198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FA81AD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F1AF4D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83089D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924E8D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805D4A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2BCD6C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1875ECB" w14:textId="77777777" w:rsidR="00902962" w:rsidRDefault="00000000">
      <w:pPr>
        <w:pStyle w:val="Cmsor4"/>
        <w:numPr>
          <w:ilvl w:val="3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lastRenderedPageBreak/>
        <w:t>API végpontok</w:t>
      </w:r>
      <w:r>
        <w:rPr>
          <w:rFonts w:ascii="Times New Roman" w:eastAsia="Times New Roman" w:hAnsi="Times New Roman" w:cs="Times New Roman"/>
          <w:b/>
        </w:rPr>
        <w:tab/>
      </w:r>
    </w:p>
    <w:p w14:paraId="414C397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Státusz kódok:</w:t>
      </w:r>
    </w:p>
    <w:p w14:paraId="244521B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201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404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405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500</w:t>
      </w:r>
    </w:p>
    <w:p w14:paraId="0B2A164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8A4BA1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ascToDatabase?school_id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1283F59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Ez az API végpont az ASC órarend tervező szoftver XML fájljából nyeri ki az órarendi adatokat, majd azokat feltölti az adatbázisba. A feldolgozás során az alábbi információk kerülnek kinyerésre és tárolásra:</w:t>
      </w:r>
    </w:p>
    <w:p w14:paraId="6B70CD7C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Csengetési rend: Az egyes tanórák kezdési és befejezési időpontjai.</w:t>
      </w:r>
    </w:p>
    <w:p w14:paraId="6187FA04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Tanárok: A pedagógusok neve, rövidítése, valamint az osztályfőnöki szerepkör (ha elérhető).</w:t>
      </w:r>
    </w:p>
    <w:p w14:paraId="388F61EA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Osztályok és csoportok: A teljes osztályok és kisebb tanulócsoportok listája.</w:t>
      </w:r>
    </w:p>
    <w:p w14:paraId="6FAC2E83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ind w:left="720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Órarend: A tantárgyak, tanárok, időpontok és osztályok/csoportok kapcsolatai.</w:t>
      </w:r>
    </w:p>
    <w:p w14:paraId="3B8155FF" w14:textId="77777777" w:rsidR="00902962" w:rsidRDefault="00000000">
      <w:pPr>
        <w:spacing w:before="280" w:after="28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3B4151"/>
          <w:sz w:val="24"/>
          <w:szCs w:val="24"/>
        </w:rPr>
        <w:t>A végpont egy </w:t>
      </w:r>
      <w:r>
        <w:rPr>
          <w:rFonts w:ascii="Courier New" w:eastAsia="Courier New" w:hAnsi="Courier New" w:cs="Courier New"/>
          <w:b/>
          <w:sz w:val="24"/>
          <w:szCs w:val="24"/>
        </w:rPr>
        <w:t>multipart/</w:t>
      </w:r>
      <w:proofErr w:type="spellStart"/>
      <w:r>
        <w:rPr>
          <w:rFonts w:ascii="Courier New" w:eastAsia="Courier New" w:hAnsi="Courier New" w:cs="Courier New"/>
          <w:b/>
          <w:sz w:val="24"/>
          <w:szCs w:val="24"/>
        </w:rPr>
        <w:t>form-data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color w:val="3B4151"/>
          <w:sz w:val="24"/>
          <w:szCs w:val="24"/>
        </w:rPr>
        <w:t>kérést fogad el, amelyben a feltöltött XML fájlt dolgozza fel. A sikeres feldolgozás után az adatok továbbításra kerülnek az adatbázisba, és egy JSON választ küld vissza a mentett adatokkal.</w:t>
      </w:r>
    </w:p>
    <w:p w14:paraId="6BCCDB9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Tartalom típusa: multipart/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form-data</w:t>
      </w:r>
      <w:proofErr w:type="spellEnd"/>
    </w:p>
    <w:p w14:paraId="2D114CC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0BBA6FB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 A kérés egy XML fájlt kell, hogy tartalmazzon.</w:t>
      </w:r>
    </w:p>
    <w:p w14:paraId="0A5D878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124B55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feltöltött XML fájlt először át ellenőrzi, hogy megfelel e a követelményeknek ha a formátum nem megfelelő vagy hiányos akkor 500-as hiba kóddal tér vissza. Ha az ellenőrzés sikeres akkor kezdi el feldolgozni az adatokat. Először a csengetésirendet szedi ki majd egy ringing nevű tömbbe tárolja el, utána a tanárokat és óraadókat gyűjti össze,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tömbbe. Az órákat pedig a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tömbbe tárolja, utána már csak a csoportokat szedi ki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nevű tömbbe. Miután az adatok rendezésével végzett ezeket a tömböket külön végpontoknak küldi amelyek feltöltik az adatbázisba ezeket az adatokat, olyan formában amely a szoftver zökkenő mentes futását lehetővé teszi. Ha az egész művelet sikeres volt 201-es üzenettel tér vissza. </w:t>
      </w:r>
    </w:p>
    <w:p w14:paraId="384D6AAD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D023ECD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2FEAA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Adatok feldolgozása:</w:t>
      </w:r>
    </w:p>
    <w:p w14:paraId="0B4AF57F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FC79D33" wp14:editId="67E67DA0">
            <wp:extent cx="5624513" cy="5016457"/>
            <wp:effectExtent l="0" t="0" r="0" b="0"/>
            <wp:docPr id="109" name="image108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50164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B8CC4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8169A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Csengetési rend adatok:</w:t>
      </w:r>
    </w:p>
    <w:p w14:paraId="58C0004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06E43A3" wp14:editId="712575E4">
            <wp:extent cx="5760720" cy="1391920"/>
            <wp:effectExtent l="0" t="0" r="0" b="0"/>
            <wp:docPr id="101" name="image100.png" descr="A képen szöveg, képernyőkép, Betűtípus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 descr="A képen szöveg, képernyőkép, Betűtípus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1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D80D0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7949F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187DCD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99EE3EF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F9B261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E10E0C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Tanárok adatai:</w:t>
      </w:r>
    </w:p>
    <w:p w14:paraId="088CE4E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289614" wp14:editId="4112469F">
            <wp:extent cx="5283778" cy="2532720"/>
            <wp:effectExtent l="0" t="0" r="0" b="0"/>
            <wp:docPr id="102" name="image95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778" cy="253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62FE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9D7D34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Csoportok adatai</w:t>
      </w:r>
    </w:p>
    <w:p w14:paraId="47D062D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8wac4pdqof5f" w:colFirst="0" w:colLast="0"/>
      <w:bookmarkEnd w:id="21"/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52C14EE" wp14:editId="372BE021">
            <wp:extent cx="5248754" cy="5157788"/>
            <wp:effectExtent l="0" t="0" r="0" b="0"/>
            <wp:docPr id="103" name="image107.png" descr="A képen szöveg, képernyőkép, szoftver, Betűtípus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 descr="A képen szöveg, képernyőkép, szoftver, Betűtípus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754" cy="51577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6DBAF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22" w:name="_kui68sso18ii" w:colFirst="0" w:colLast="0"/>
      <w:bookmarkEnd w:id="22"/>
    </w:p>
    <w:p w14:paraId="2CAA40D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Órarend adatok:</w:t>
      </w:r>
    </w:p>
    <w:p w14:paraId="1A85566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9421A98" wp14:editId="6803136E">
            <wp:extent cx="5315229" cy="5420655"/>
            <wp:effectExtent l="0" t="0" r="0" b="0"/>
            <wp:docPr id="104" name="image102.png" descr="A képen szöveg, képernyőkép, szoftver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 descr="A képen szöveg, képernyőkép, szoftver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229" cy="54206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0D4B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0D5779" wp14:editId="6FE1A81A">
            <wp:extent cx="5495697" cy="6853238"/>
            <wp:effectExtent l="0" t="0" r="0" b="0"/>
            <wp:docPr id="105" name="image101.png" descr="A képen szöveg, képernyőkép látható&#10;&#10;Előfordulhat, hogy a mesterséges intelligencia által létrehozott tartalom helytele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 descr="A képen szöveg, képernyőkép látható&#10;&#10;Előfordulhat, hogy a mesterséges intelligencia által létrehozott tartalom helytelen.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5697" cy="6853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DFAE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902CA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studentToDatabase?school_id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={az adott iskola azonosítója}</w:t>
      </w:r>
    </w:p>
    <w:p w14:paraId="4F0D618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Ez az API végpont lehetővé teszi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adatainak feltöltését egy CSV fájlból az adatbázisba. A fájl formátumának megfelelően kell tartalmaznia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adatait. A feltöltött adatok alapján minden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generálódik egy egyedi OM azonosító és egy RFID tag. Az adatok az adatbázisba kerülnek mentésre. Tartalom típusa: 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multipart/</w:t>
      </w:r>
      <w:proofErr w:type="spellStart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form-data</w:t>
      </w:r>
      <w:proofErr w:type="spellEnd"/>
    </w:p>
    <w:p w14:paraId="4F642D4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5129A21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Törzs: A kérés egy CSV fájlt kell, hogy tartalmazzon.</w:t>
      </w:r>
    </w:p>
    <w:p w14:paraId="453CD12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931B6B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fájl feltöltés után, ellenőrzi a CSV fájl adat szerkezetét, majd beolvassa az egészet. A beolvasás után minden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 generál egy azonosítót (Például: OM11111),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azonosítót,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értékét alapból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 és még az iskola azonosítója kerül hozzáadásra. Ezeket egy tömbben tárolom el, majd ezt a tömböt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feltöltöm az adatbázisba. Sikeres feltöltés után meghívom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ez a végpont az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kapcsolatát, hogy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mely csoportokban szerepel. Utána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uploadStudLockRelations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kapcsolatot. Sikeres futás után 200-as kóddal tér vissza.</w:t>
      </w:r>
    </w:p>
    <w:p w14:paraId="133B5EA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és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generálása:</w:t>
      </w:r>
    </w:p>
    <w:p w14:paraId="67A9F94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EFAE3E8" wp14:editId="3A061BDD">
            <wp:extent cx="5760720" cy="387985"/>
            <wp:effectExtent l="0" t="0" r="0" b="0"/>
            <wp:docPr id="106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67CC4C" wp14:editId="04153F61">
            <wp:extent cx="5786438" cy="3261962"/>
            <wp:effectExtent l="0" t="0" r="0" b="0"/>
            <wp:docPr id="2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2619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      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tömb: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3E2D0F74" wp14:editId="61B6BD37">
            <wp:simplePos x="0" y="0"/>
            <wp:positionH relativeFrom="column">
              <wp:posOffset>3630240</wp:posOffset>
            </wp:positionH>
            <wp:positionV relativeFrom="paragraph">
              <wp:posOffset>4266493</wp:posOffset>
            </wp:positionV>
            <wp:extent cx="2103810" cy="1600907"/>
            <wp:effectExtent l="0" t="0" r="0" b="0"/>
            <wp:wrapSquare wrapText="bothSides" distT="114300" distB="114300" distL="114300" distR="114300"/>
            <wp:docPr id="6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3810" cy="16009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ECD6B9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Jelenleg a RESERVED_IDS azért kell, hogy a hardver működését is betudjuk mutatni, mivel ehhez a négy azonosítóhoz van fizikai szekrény hozzárendelve.</w:t>
      </w:r>
    </w:p>
    <w:p w14:paraId="29A471C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4AE439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14:paraId="4C64300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Az adatbázis feltöltés: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85CC49" wp14:editId="39FAD62D">
            <wp:extent cx="5760720" cy="1170305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03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936884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41D5FF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yearChange?school_id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35F7D35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lehetővé teszi, hogy a tanév végén a rendszert újra indítsák és az új tanévet beállítsák.</w:t>
      </w:r>
    </w:p>
    <w:p w14:paraId="7F744C9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2BAADA0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47A252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adatbázisban törli azokat az adatokat, amelyek az adott iskolához tartoznak, úgy, hogy a többi iskolának az adatai változnának. Ha a törlés sikertelen akkor 500-as hiba kóddal tér vissza. A törlés után az adott iskola tanév kezdésének és végének a dátumát frissíti egy évvel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 segítségével. Sikeres futás után 200-as kóddal tér vissza. </w:t>
      </w:r>
    </w:p>
    <w:p w14:paraId="6CF09D10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5C662B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uploadRinging?school_id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06C6536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uploadGroups?school_id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017AB4D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a kapott tömböt feltöltik az adatbázisba, a megfelelő iskola azonosítóval.</w:t>
      </w:r>
    </w:p>
    <w:p w14:paraId="5B778F5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14C1E4A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ringing tömb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6D6DB1E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44E156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tömb adatait ellenőrzik, majd feltöltik az adatbázisba. Fontos, hogy az iskola azonosítóval együtt, hogy követni tudjuk melyik csengetési rend és csoportok melyik iskolához tartozik.</w:t>
      </w:r>
    </w:p>
    <w:p w14:paraId="6298C6D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F74507" wp14:editId="371FFEBA">
            <wp:extent cx="5760720" cy="1530350"/>
            <wp:effectExtent l="0" t="0" r="0" b="0"/>
            <wp:docPr id="3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13AE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7BEF99" wp14:editId="6AA3AC1A">
            <wp:extent cx="5760720" cy="2275205"/>
            <wp:effectExtent l="0" t="0" r="0" b="0"/>
            <wp:docPr id="32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DF2CF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C28B3D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uploadEmployees?school_id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1087DAE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végponto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egy tömbből feltölti a tanárok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adatbázisba.</w:t>
      </w:r>
    </w:p>
    <w:p w14:paraId="46E5B8A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75EA4F6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38F5607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88174B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tömb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ellenőri, majd az adatbázis feltöltés előtt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hashellet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alapjelszót ad minden tanárnak, amely áll: a tanár rövidített nevéből plusz „123”. Majd a tanárok bejelentkezés után megtudják változtatni az alapjelszót. És minden tanárhoz hozzárendeli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kepott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iskola azonosítót. Utána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tölti fel az összes tanár adatát az adatbázisba. Sikeres futás után 200-as kóddal tér vissza. Ha az adatok feltöltése sikertelen 500-as, ha valamilyen parméter hiányzik vagy érvénytelen akkor 400-as vagy 404-es hiba kóddal tér vissza. </w:t>
      </w:r>
    </w:p>
    <w:p w14:paraId="59685E82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3FE97F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199AE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6596404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5ED93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BF5B02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1341A1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C9988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ED411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E8003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B5D934C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FE8CFD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Az adatbázis feltöltéshez szükséges struktúra és maga a feltöltés:</w:t>
      </w:r>
    </w:p>
    <w:p w14:paraId="3179F6B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0E5463" wp14:editId="54C825DE">
            <wp:extent cx="5760720" cy="4302125"/>
            <wp:effectExtent l="0" t="0" r="0" b="0"/>
            <wp:docPr id="35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2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FAD09A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721830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uploadTimetables?school_id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0BAC90A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tömbből feltölti a órarend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adatbázisba.</w:t>
      </w:r>
    </w:p>
    <w:p w14:paraId="7635A90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03A2A6B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</w:t>
      </w:r>
    </w:p>
    <w:p w14:paraId="11E2C2C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3570F4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Először ellenőrzi a tömb adatait, majd utána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táblából lekéri az adott órához tartozó tanár azonosítóját. Ha ez sikeres volt utána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tömb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változóját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vesszőnként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szétválasztja majd minden elemet lekér a csoportok táblából, ha létezik az adott elem akkor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groupRelationsInsertValues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tömbhöz adja a csoport azonosítóját, majd egy-egy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paranccsal feltölti az órarendet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táblába és az adott órához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tatozó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csoportokat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group_relations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táblába. Sikeres futás esetén 201-es kóddal tér vissza.</w:t>
      </w:r>
    </w:p>
    <w:p w14:paraId="7DF1FF77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7E26EE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C5FC6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7186E9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51840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Órarend adatok rendezése és formázása:</w:t>
      </w:r>
    </w:p>
    <w:p w14:paraId="5242727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D618F91" wp14:editId="42CD5FF4">
            <wp:extent cx="5776913" cy="5274572"/>
            <wp:effectExtent l="0" t="0" r="0" b="0"/>
            <wp:docPr id="36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52745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2DC6A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92AB5D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uploadStudentGroups?school_id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={az 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isokal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668F6D7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adott iskola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jához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-csoport kapcsolatokat.</w:t>
      </w:r>
    </w:p>
    <w:p w14:paraId="276694E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256BC16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Működés: </w:t>
      </w:r>
    </w:p>
    <w:p w14:paraId="31E86C6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azokat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 akik az adott iskolához tartoznak és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érékük nem üres. Majd lekéri az adott iskolához tartozó csoportokat. Utána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insertValues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tömbbe rakja az adatokat.</w:t>
      </w:r>
    </w:p>
    <w:p w14:paraId="3C949F2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E6E8E8" wp14:editId="4482013F">
            <wp:extent cx="5760720" cy="2090420"/>
            <wp:effectExtent l="0" t="0" r="0" b="0"/>
            <wp:docPr id="3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0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A9E020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08005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a tömbbe rendezés sikeres volt akkor utána egy SQL paranccsal feltölti az adatbázisba. </w:t>
      </w:r>
    </w:p>
    <w:p w14:paraId="2A0300B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uploadStudLockRelations</w:t>
      </w:r>
      <w:proofErr w:type="spellEnd"/>
    </w:p>
    <w:p w14:paraId="503E91B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végpont, egy adott iskola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jához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kapcsolatokat.</w:t>
      </w:r>
    </w:p>
    <w:p w14:paraId="0B6A012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7CBA70C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Lekéri azokat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at akiknek van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azonosítójuk és még nincs szekrény kapcsolatuk.</w:t>
      </w:r>
    </w:p>
    <w:p w14:paraId="1784A28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76961E" wp14:editId="4269DAA2">
            <wp:extent cx="5760720" cy="1859280"/>
            <wp:effectExtent l="0" t="0" r="0" b="0"/>
            <wp:docPr id="38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9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5C368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A42A2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Majd lekéri az utolsó szekrény azonosítót és onnantól kezdve folytatja a kiosztást. Először feltölt annyi szekrényt a rendszerbe ahány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kell és ezt feltölti az adatbázisba.</w:t>
      </w:r>
    </w:p>
    <w:p w14:paraId="76F165C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5DAF7D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F55B9B" wp14:editId="6CC83295">
            <wp:extent cx="5760720" cy="1077595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7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387F7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63EEC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Sikeres feltöltés után létrehozzuk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kapcsolatokat, majd ezeket is feltöltjük az adatbázisba.</w:t>
      </w:r>
    </w:p>
    <w:p w14:paraId="21CC8FF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BC468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495FE9" wp14:editId="34F14922">
            <wp:extent cx="5760720" cy="1550670"/>
            <wp:effectExtent l="0" t="0" r="0" b="0"/>
            <wp:docPr id="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0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9B72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24296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getClassTimetable?className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={Osztály neve}</w:t>
      </w:r>
    </w:p>
    <w:p w14:paraId="57557D9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getTeacherTimetable?teacherName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={Tanár rövidített neve}</w:t>
      </w:r>
    </w:p>
    <w:p w14:paraId="05C082B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egy adott osztály vagy tanár egész heti órarendjét.</w:t>
      </w:r>
    </w:p>
    <w:p w14:paraId="4562A2E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(Az adott osztály neve) vagy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(Az adott rövidített neve)</w:t>
      </w:r>
    </w:p>
    <w:p w14:paraId="7410799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7168C5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 név vagy a tanár rövidített neve alapján lekéri az adatbázisból az egész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ozstály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/tanár heti órarendjét, ha csoportokra vannak bontva akkor azt is. majd sorba rendezi és visszatér egy tömbbel amelyben az órák szerepelnek.</w:t>
      </w:r>
    </w:p>
    <w:p w14:paraId="7713062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8F6EE0" wp14:editId="449D52D4">
            <wp:extent cx="2586038" cy="3293081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29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27F657B" wp14:editId="4C65110D">
            <wp:extent cx="2976563" cy="3283821"/>
            <wp:effectExtent l="0" t="0" r="0" b="0"/>
            <wp:docPr id="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32838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E0D001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8805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allScheduleStart?school_id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 neve}</w:t>
      </w:r>
    </w:p>
    <w:p w14:paraId="1B7F87F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az adott iskolához tartozó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 az első óra kezdetét és az utolsó óra végét, egy tömbben adja vissza az adatokat.</w:t>
      </w:r>
    </w:p>
    <w:p w14:paraId="069078E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6F7A41A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0349AE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iskola azonosító alapján lekérdezi az iskolához tartozó összes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hogy mikor kezdődik az első órája és mikor fejezi be az utolsó óráját. A lekérdezésben mindig az adott napot figyeli. A lekért adatokat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tömbösítve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adja vissza. </w:t>
      </w:r>
    </w:p>
    <w:p w14:paraId="3D283D0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C4BF2BE" wp14:editId="68AC46C0">
            <wp:extent cx="5681663" cy="4486920"/>
            <wp:effectExtent l="0" t="0" r="0" b="0"/>
            <wp:docPr id="95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4486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B1C7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3F43D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timetable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scheduleStart?student_id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6A1B583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 az első óra kezdetét és az utolsó óra végét, egy tömbben adja vissza az adatokat.</w:t>
      </w:r>
    </w:p>
    <w:p w14:paraId="361320A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(SZÜKSÉGES  -  az iskola azonosítója)</w:t>
      </w:r>
    </w:p>
    <w:p w14:paraId="16D859C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F8AFC4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7B9378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D5554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0136951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alapján lekérdezi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hogy mikor kezdődik az első órája és mikor fejezi be az utolsó óráját. A lekérdezésben mindig az adott napot figyeli. A lekért adatokat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json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formátumban adja vissza.</w:t>
      </w:r>
    </w:p>
    <w:p w14:paraId="260146B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232AE3" wp14:editId="443118F6">
            <wp:extent cx="5691188" cy="4225276"/>
            <wp:effectExtent l="0" t="0" r="0" b="0"/>
            <wp:docPr id="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42252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03251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B2A855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31F06CD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F8CD094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082ABD1C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AA5964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D837AC8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80A4C0E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14A999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BB3DB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BFF2F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BB97629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4F6AC54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sz w:val="24"/>
          <w:szCs w:val="24"/>
        </w:rPr>
      </w:pPr>
    </w:p>
    <w:p w14:paraId="663DFD8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333731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getLocker?rfid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azonosító}</w:t>
      </w:r>
    </w:p>
    <w:p w14:paraId="17D4084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lekéri 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azonosítóhoz tartozó szekrényt.</w:t>
      </w:r>
    </w:p>
    <w:p w14:paraId="3C4EAFF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 tartozó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31C1493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F23469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Ez a végpont lekéri 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azonosítóhoz tartozó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azonosítót és a hozzáférhetőségét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és a jelenlegi időt. Majd meghívja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scheduleStart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végpontot. </w:t>
      </w:r>
    </w:p>
    <w:p w14:paraId="675890E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976EAF" wp14:editId="0E7DF6D6">
            <wp:extent cx="5700713" cy="2600524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2600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C0400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6F2472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Utána a végpont ellenőrzi, hogy a jelenlegi idő az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első órájának a kezdési ideje és az utolsó órájának a vége közé esik, akkor megnézi, ha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 hozzáférhetősége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”, akkor visszaadja a szekrény azonosítóját, ha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akkor csak egy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üzenetet küld vissza. ha a jelenlegi idő ezeken kívül esik akkor is visszaadja a szekrény azonosítóját.</w:t>
      </w:r>
    </w:p>
    <w:p w14:paraId="17A12E4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731941" wp14:editId="079C9E38">
            <wp:extent cx="5605463" cy="292556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2925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9956A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6E8863" wp14:editId="117300BB">
            <wp:extent cx="5643563" cy="3858945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8589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65D6C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9EC7C6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PUT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locker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setLockerStatus?rfid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={szekrény azonosító}</w:t>
      </w:r>
    </w:p>
    <w:p w14:paraId="106CA66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szerkeszti, hogy most az adott szekrényben van telefon vagy nincs.</w:t>
      </w:r>
    </w:p>
    <w:p w14:paraId="3337847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(Szekrény azonosító)</w:t>
      </w:r>
    </w:p>
    <w:p w14:paraId="73E2CAE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5E8E3CA1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szekrény azonosító alapján lekéri az eddigi státuszát, hogy volt e benne telefon („be”) vagy nem volt benne semmi („ki”). Majd frissíti a státuszt.</w:t>
      </w:r>
    </w:p>
    <w:p w14:paraId="11B8E87F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EFB358" wp14:editId="1DBFED4B">
            <wp:extent cx="5760720" cy="2233295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BC1B3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46CE6F8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Utána a szekrényhez tartozó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állítja.</w:t>
      </w:r>
    </w:p>
    <w:p w14:paraId="50E597C7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FF242B" wp14:editId="651B823A">
            <wp:extent cx="5760720" cy="2357120"/>
            <wp:effectExtent l="0" t="0" r="0" b="0"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C856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C96D7F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getSchool?school_id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41E93D1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az iskola teljes nevét.</w:t>
      </w:r>
    </w:p>
    <w:p w14:paraId="2BD93AC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47AFB5B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ADAD86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iskola azonosító alapján lekérdezi az iskola teljes nevét.</w:t>
      </w:r>
    </w:p>
    <w:p w14:paraId="78AD376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5FC788" wp14:editId="54768BCA">
            <wp:extent cx="5760720" cy="3423920"/>
            <wp:effectExtent l="0" t="0" r="0" b="0"/>
            <wp:docPr id="5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33E6B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A26515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closeOpen</w:t>
      </w:r>
      <w:proofErr w:type="spellEnd"/>
    </w:p>
    <w:p w14:paraId="5B0B818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zárolja vagy feloldja az adott iskolában a szekrények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nyithatóságát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374C26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Törzs: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close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open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attól függ, hogy zárolni szeretnéd a szekrényeket vagy feloldani),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 azonosító)</w:t>
      </w:r>
    </w:p>
    <w:p w14:paraId="1151CEC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0A7612A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iskola azonosító alapján annak az iskolának a tárolóinak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anyithatóságát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frissíti, hogy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iskola időben ne tudják kinyitni a szekrényeiket.</w:t>
      </w:r>
    </w:p>
    <w:p w14:paraId="6EB5E47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2DDA710" wp14:editId="6C5EF31E">
            <wp:extent cx="5760720" cy="1992630"/>
            <wp:effectExtent l="0" t="0" r="0" b="0"/>
            <wp:docPr id="6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926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0A564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E9C289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status?school_id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57CF454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lekéri az adott iskola most éppen zárolva van vagy feloldva.</w:t>
      </w:r>
    </w:p>
    <w:p w14:paraId="45A0EB9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497AC7F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065511F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kapott iskola azonosító alapján lekérdezi az iskola státuszát („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zarva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vagy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”).</w:t>
      </w:r>
    </w:p>
    <w:p w14:paraId="089FDB8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A1ABBB" wp14:editId="0245D2B8">
            <wp:extent cx="5760720" cy="2361565"/>
            <wp:effectExtent l="0" t="0" r="0" b="0"/>
            <wp:docPr id="6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15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B64C05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78F449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groupAccess</w:t>
      </w:r>
      <w:proofErr w:type="spellEnd"/>
    </w:p>
    <w:p w14:paraId="3E46461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 a végpont engedélyezi a szekrény nyitást egy csoportnak</w:t>
      </w:r>
    </w:p>
    <w:p w14:paraId="28FCC5C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tömbb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(Ebben a tömbben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 van)</w:t>
      </w:r>
    </w:p>
    <w:p w14:paraId="043BB40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0175BFB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Ellenőrzi a kapott tömböt, hogy szerepel e benne adat.</w:t>
      </w:r>
    </w:p>
    <w:p w14:paraId="1D47B2A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B18FA5" wp14:editId="75E08CA0">
            <wp:extent cx="5760720" cy="1066800"/>
            <wp:effectExtent l="0" t="0" r="0" b="0"/>
            <wp:docPr id="62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DAA3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59763B2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Majd ezeknek a 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mezőjét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állítja.</w:t>
      </w:r>
    </w:p>
    <w:p w14:paraId="2BD87AE2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hidden="0" allowOverlap="1" wp14:anchorId="427FC53E" wp14:editId="3ABEC3C0">
            <wp:simplePos x="0" y="0"/>
            <wp:positionH relativeFrom="column">
              <wp:posOffset>19050</wp:posOffset>
            </wp:positionH>
            <wp:positionV relativeFrom="paragraph">
              <wp:posOffset>19050</wp:posOffset>
            </wp:positionV>
            <wp:extent cx="5757863" cy="2971800"/>
            <wp:effectExtent l="0" t="0" r="0" b="0"/>
            <wp:wrapSquare wrapText="bothSides" distT="0" distB="0" distL="0" distR="0"/>
            <wp:docPr id="70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AEEF410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2C15D9F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D58800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studentAccess?student_id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azonosító}</w:t>
      </w:r>
    </w:p>
    <w:p w14:paraId="27343A1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engedélyezi a szekrény nyitást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</w:p>
    <w:p w14:paraId="19A5BBB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_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061ED47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67C8A3AD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alapján frissíti az 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access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mezőjét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nyithato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73C1FA2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36869A0" wp14:editId="17A906E7">
            <wp:extent cx="5691188" cy="3249702"/>
            <wp:effectExtent l="0" t="0" r="0" b="0"/>
            <wp:docPr id="64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249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96400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230C8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</w:t>
      </w:r>
      <w:proofErr w:type="spellEnd"/>
    </w:p>
    <w:p w14:paraId="56A49C0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új egy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ad hozzá a rendszerhez.</w:t>
      </w:r>
    </w:p>
    <w:p w14:paraId="0403154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05544958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0D8E74D0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(Teljes neve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</w:t>
      </w:r>
    </w:p>
    <w:p w14:paraId="2D23F9C0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 elválasztva a csoportok, a végpont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”-ként hivatkozik rá)</w:t>
      </w:r>
    </w:p>
    <w:p w14:paraId="5830F857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69B40748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3A8841A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184B7E1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adatokat ellenőrzi. majd feltölti az adatbázisba, sikeres feltöltés után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-szekrény kapcsolatot.</w:t>
      </w:r>
    </w:p>
    <w:p w14:paraId="2331B4D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A7A9559" wp14:editId="5BC05178">
            <wp:extent cx="5796960" cy="1471613"/>
            <wp:effectExtent l="0" t="0" r="0" b="0"/>
            <wp:docPr id="6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6960" cy="1471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F46112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E3CC0C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Utána meghívja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végpontot amely legenerálja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kapcsolatát. 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C025623" wp14:editId="00AF6BFD">
            <wp:extent cx="5760720" cy="3022600"/>
            <wp:effectExtent l="0" t="0" r="0" b="0"/>
            <wp:docPr id="66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BBCEC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EF8B5A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read?school_id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azonosítója}</w:t>
      </w:r>
    </w:p>
    <w:p w14:paraId="065ECB0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Leírás:  Ez a végpont engedélyezi a szekrény nyitást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</w:t>
      </w:r>
    </w:p>
    <w:p w14:paraId="7DA0685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0DCFE1C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7B15085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Az adott iskolához tartozó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lekéri.</w:t>
      </w:r>
    </w:p>
    <w:p w14:paraId="70ED361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CE7258" wp14:editId="5F0584F7">
            <wp:extent cx="5760720" cy="2747645"/>
            <wp:effectExtent l="0" t="0" r="0" b="0"/>
            <wp:docPr id="6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76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1C7FB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A1D31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/update</w:t>
      </w:r>
    </w:p>
    <w:p w14:paraId="082C945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új egy már létező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adatit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frissíti.</w:t>
      </w:r>
    </w:p>
    <w:p w14:paraId="3144A0A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30D423F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 (</w:t>
      </w:r>
      <w:r>
        <w:rPr>
          <w:rFonts w:ascii="Times New Roman" w:eastAsia="Times New Roman" w:hAnsi="Times New Roman" w:cs="Times New Roman"/>
          <w:sz w:val="24"/>
          <w:szCs w:val="24"/>
        </w:rPr>
        <w:t>tanulók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nak):</w:t>
      </w:r>
    </w:p>
    <w:p w14:paraId="5573EFBA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5BC0933A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(Teljes neve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nak)</w:t>
      </w:r>
    </w:p>
    <w:p w14:paraId="05DCFE0D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 elválasztva a csoportok, a végpont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”-ként hivatkozik rá)</w:t>
      </w:r>
    </w:p>
    <w:p w14:paraId="0A0AF45F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rfid_tag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614D841A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75D1BDF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0A72D6B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Ellenőrzi, hogy a szükséges adatokat megkapta e a végpont, majd lekérdezi,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azonosítóját, mert ha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nem változott, akkor csak egyszerűen frissítjük az adatokat. </w:t>
      </w:r>
    </w:p>
    <w:p w14:paraId="72A35CA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CAEBB7" wp14:editId="10C1D294">
            <wp:extent cx="5760720" cy="1931035"/>
            <wp:effectExtent l="0" t="0" r="0" b="0"/>
            <wp:docPr id="6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10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2570E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 viszont az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 változott akkor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elősször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feltöltjök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szerkeszteni kívánt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új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ként majd a lekérjük a régi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azonosítóhoz tartozó szekrény kapcsolatot és frissíti az új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rfid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azonosítóra. Utána a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végponttal legenerálja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-csoport kapcsolatokat. És a régi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törli az adatbázisból.</w:t>
      </w:r>
    </w:p>
    <w:p w14:paraId="3768C3F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6B83E6C" wp14:editId="153F9A17">
            <wp:extent cx="5760720" cy="2768600"/>
            <wp:effectExtent l="0" t="0" r="0" b="0"/>
            <wp:docPr id="5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323B6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072AB7" wp14:editId="61FE7775">
            <wp:extent cx="5691188" cy="1652280"/>
            <wp:effectExtent l="0" t="0" r="0" b="0"/>
            <wp:docPr id="4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16522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271E163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39C08E" wp14:editId="149D0DDC">
            <wp:extent cx="5691188" cy="3333968"/>
            <wp:effectExtent l="0" t="0" r="0" b="0"/>
            <wp:docPr id="4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333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472B79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D5BA595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6FEC432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deleteEmployee?admins_id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alkalmazott azonosítója}</w:t>
      </w:r>
    </w:p>
    <w:p w14:paraId="55D9437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DELETE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deletePlusBreak?year_schedule_id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azonosítója}</w:t>
      </w:r>
    </w:p>
    <w:p w14:paraId="0AFD7E9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9EE9C0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Ezek a végpontok törlik az adott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/alkalmazottat/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1E4C0B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admins_id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year_schedule_id</w:t>
      </w:r>
      <w:proofErr w:type="spellEnd"/>
    </w:p>
    <w:p w14:paraId="0FC0FB5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7977763F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végpont kap egy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azonosítót, majd először törli a szekrény kapcsolatát, majd a magát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A többi végpont esetében csak egyszerű törlésről beszélhetünk. Alkalmazottak közül a rendszergazdát nem lehet kitörölni. Illetve a tanév kezdést és végét sem lehet.</w:t>
      </w:r>
    </w:p>
    <w:p w14:paraId="770044D2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297794" wp14:editId="19DD4D9F">
            <wp:extent cx="5760720" cy="130302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03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5D28E5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F6B5BA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setStudentGroups?student_id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={Adott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azonosító}</w:t>
      </w:r>
    </w:p>
    <w:p w14:paraId="43A686E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diknak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létrehozza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-csoport kapcsolatoklat.</w:t>
      </w:r>
    </w:p>
    <w:p w14:paraId="6692EA5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Query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paraméter: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student_id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azonosító)</w:t>
      </w:r>
    </w:p>
    <w:p w14:paraId="2D3601C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Működés:</w:t>
      </w:r>
    </w:p>
    <w:p w14:paraId="0BEFCD4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Először törli az eddigi csoport kapcsolatait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nak, majd a </w:t>
      </w:r>
      <w:r>
        <w:rPr>
          <w:rFonts w:ascii="Times New Roman" w:eastAsia="Times New Roman" w:hAnsi="Times New Roman" w:cs="Times New Roman"/>
          <w:sz w:val="24"/>
          <w:szCs w:val="24"/>
        </w:rPr>
        <w:t>tanuló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class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mezőjének adatait  sima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vesszőnként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(’,’) szétválasztja és a csoportok táblában szereplő csoportokkal </w:t>
      </w:r>
      <w:r>
        <w:rPr>
          <w:rFonts w:ascii="Times New Roman" w:eastAsia="Times New Roman" w:hAnsi="Times New Roman" w:cs="Times New Roman"/>
          <w:sz w:val="24"/>
          <w:szCs w:val="24"/>
        </w:rPr>
        <w:t>összerendezi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9A39C7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9F792F8" wp14:editId="09CE1581">
            <wp:extent cx="5760720" cy="2706370"/>
            <wp:effectExtent l="0" t="0" r="0" b="0"/>
            <wp:docPr id="50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64B5B85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Majd ezeket a kapcsolatokat feltölti az adatbázisba.</w:t>
      </w:r>
    </w:p>
    <w:p w14:paraId="2A6D2C1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21BAE6F" wp14:editId="3AFFB77C">
            <wp:extent cx="5760720" cy="1884045"/>
            <wp:effectExtent l="0" t="0" r="0" b="0"/>
            <wp:docPr id="5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4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41ED7D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409A8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changePassword</w:t>
      </w:r>
      <w:proofErr w:type="spellEnd"/>
    </w:p>
    <w:p w14:paraId="1675A0F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Leírás:  Ez a végpont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modósítja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az alapjelszót.</w:t>
      </w:r>
    </w:p>
    <w:p w14:paraId="39ABD3E1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0FEC3D8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végpont ellenőrzi, hogy van e bejelentkezve felhasználó ha nincs akkor nem lehet meg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változtani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jelszót. Ha van bejelentkezett felhasználó akkor megkell adni az alapjelszót majd újat amire változtatni szeretnéd. Majd a session-ben eltárolt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hashelt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jelszót lekéri a végpont és összehasonlítja a változtatni kívánt jelszóval. </w:t>
      </w:r>
    </w:p>
    <w:p w14:paraId="75010EE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2EDDBE" wp14:editId="43FDD016">
            <wp:extent cx="5760720" cy="3489960"/>
            <wp:effectExtent l="0" t="0" r="0" b="0"/>
            <wp:docPr id="5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89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A589D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 ezek megegyeznek akkor utána feltölti az adatbázisba az új jelszót. Ha nem egyeznek meg akkor hibát ad vissza.</w:t>
      </w:r>
    </w:p>
    <w:p w14:paraId="1DA6A3F3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B24C4D0" wp14:editId="4C9F642F">
            <wp:extent cx="5760720" cy="1799590"/>
            <wp:effectExtent l="0" t="0" r="0" b="0"/>
            <wp:docPr id="54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9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C71C1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5D4AFB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getRinging?school_id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3B66A91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getREmployees?school_id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={Adott iskola azonosító}</w:t>
      </w:r>
    </w:p>
    <w:p w14:paraId="6C71E9D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lekérdezik az adott iskolához tartozó csengetési rendet és alkalmazottakat.</w:t>
      </w:r>
    </w:p>
    <w:p w14:paraId="6924BB1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41294CA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kapott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alapján lekérdezi ezeket az adatokat.</w:t>
      </w:r>
    </w:p>
    <w:p w14:paraId="686D5A9B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9D34C66" wp14:editId="5A26990E">
            <wp:extent cx="5760720" cy="711835"/>
            <wp:effectExtent l="0" t="0" r="0" b="0"/>
            <wp:docPr id="55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11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39ED4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74FEDF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</w:p>
    <w:p w14:paraId="106919A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URL:  GET  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addPlusBreak</w:t>
      </w:r>
      <w:proofErr w:type="spellEnd"/>
    </w:p>
    <w:p w14:paraId="2B09543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 Ezek a végpontok új alkalmazottat és új plusznapokat adnak hozzá a rendszerhez.</w:t>
      </w:r>
    </w:p>
    <w:p w14:paraId="1FEF845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42B4BB59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2A841296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teljes neve)</w:t>
      </w:r>
    </w:p>
    <w:p w14:paraId="27C9C262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(Általa betöltött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pozicíó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023304CB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(Melyik osztálynak az osztály főnöke, ha nincs neki akkor ez „nincs” érték)</w:t>
      </w:r>
    </w:p>
    <w:p w14:paraId="7A4B9564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rövidített neve, 4 betűből áll)</w:t>
      </w:r>
    </w:p>
    <w:p w14:paraId="40AF1FA2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195D4F7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BBE31E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addPlusBreak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3A8CD15E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full_type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típusa: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szunet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/plusznap/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tanitasnelkul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4748DF4F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nev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(Neve a szünetnek, plusz napnak vagy a tanítás nélküli napnak)</w:t>
      </w:r>
    </w:p>
    <w:p w14:paraId="51ABC392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esetében a szünet kezdete, Plusz nap esetében az a nap amikor a plusz nap lesz,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tanítas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nélküli nap esetében pedig az a nap amikor nem lesz tanítás)</w:t>
      </w:r>
    </w:p>
    <w:p w14:paraId="457AAB21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replace_day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(Szünet esetében a szünet utolsó napja, Plusz nap esetében itt kell megadni, hogy mely nap szerint lesz tanítás,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tanítas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nélküli nap esetében pedig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+ 1 nap)</w:t>
      </w:r>
    </w:p>
    <w:p w14:paraId="0E03EAD5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475498B0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13727154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287271B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végpont ellenőrzi a kapott adatokat, majd ha minden szükséges adatot megkapott akkor feltölti az adatbázisba. Mindkét végpont esetében.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” végpontban hasonló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módón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general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alapjelszót mint az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uploadEmployees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végpontnál.</w:t>
      </w:r>
    </w:p>
    <w:p w14:paraId="498251C7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CA8A2D" wp14:editId="16239CE5">
            <wp:extent cx="5760720" cy="1476375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6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880B4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46A7AC" wp14:editId="049B7151">
            <wp:extent cx="5760720" cy="379730"/>
            <wp:effectExtent l="0" t="0" r="0" b="0"/>
            <wp:docPr id="44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97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2536F3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3B9DCCD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updateEmployee</w:t>
      </w:r>
      <w:proofErr w:type="spellEnd"/>
    </w:p>
    <w:p w14:paraId="5C5853C0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URL:  POST  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</w:p>
    <w:p w14:paraId="4391DE31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Leírás: Ez a végpont frissíti az alkalmazott adatait vagy a tanév kezdést és befejezést.</w:t>
      </w:r>
    </w:p>
    <w:p w14:paraId="4E05D7CA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Törzs:</w:t>
      </w:r>
    </w:p>
    <w:p w14:paraId="51343FF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updateEmployee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C87C46B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full_name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teljes neve)</w:t>
      </w:r>
    </w:p>
    <w:p w14:paraId="5F873235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(Általa betöltött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pozicíó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14:paraId="609E0653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osztalyfonok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(Melyik osztálynak az osztály főnöke, ha nincs neki akkor ez „nincs” érték)</w:t>
      </w:r>
    </w:p>
    <w:p w14:paraId="29658DA6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short_name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(Alkalmazott rövidített neve, 4 betűből áll)</w:t>
      </w:r>
    </w:p>
    <w:p w14:paraId="37F7D792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3A15D3B5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2678E28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setYearStartEnd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09C598B5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school_id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(Iskola azonosító)</w:t>
      </w:r>
    </w:p>
    <w:p w14:paraId="7C801B1C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type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(Csak „kezd” és „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” lehet a típusa)</w:t>
      </w:r>
    </w:p>
    <w:p w14:paraId="599D0CB0" w14:textId="77777777" w:rsidR="0090296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which_day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 dátum amire frissíteni szeretnéd)</w:t>
      </w:r>
    </w:p>
    <w:p w14:paraId="78FC9E2A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E4CB67C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Működés:</w:t>
      </w:r>
    </w:p>
    <w:p w14:paraId="30016506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Minden iskolához egy darab tanév kezdés és egy darab tanév vége dátum van. Valamit ez egy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default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érték ezért csak szerkeszteni lehet (Kitörölni sem lehet). Mivel 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kalendárt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amire az órarendet rakja ezektől a dátumoktól-ig generálja le.</w:t>
      </w:r>
    </w:p>
    <w:p w14:paraId="408D76F0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lastRenderedPageBreak/>
        <w:drawing>
          <wp:inline distT="0" distB="0" distL="0" distR="0" wp14:anchorId="5A56DF68" wp14:editId="51C56E59">
            <wp:extent cx="5760720" cy="3063240"/>
            <wp:effectExtent l="0" t="0" r="0" b="0"/>
            <wp:docPr id="4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8B446" w14:textId="77777777" w:rsidR="00902962" w:rsidRDefault="0090296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4C8A82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0E818B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3090CE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D41E83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477796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679270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0DB23B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1F6EE9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92BE40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3D7E43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0C5A0B1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5690CC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A1D40A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F4656C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87B0F4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640585C8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2EA40F1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FCA3DFC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7CB8BD9E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564F44C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A0E0279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681ABAE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3" w:name="_bx98t6ai2w5" w:colFirst="0" w:colLast="0"/>
      <w:bookmarkEnd w:id="23"/>
      <w:proofErr w:type="spellStart"/>
      <w:r>
        <w:rPr>
          <w:rFonts w:ascii="Times New Roman" w:eastAsia="Times New Roman" w:hAnsi="Times New Roman" w:cs="Times New Roman"/>
          <w:b/>
        </w:rPr>
        <w:lastRenderedPageBreak/>
        <w:t>Github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b/>
        </w:rPr>
        <w:t>Git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környezet</w:t>
      </w:r>
    </w:p>
    <w:p w14:paraId="77A4163D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kiírt igénynek eleget téve és közös munkánk zökkenőmentes végzése miatt, kialakítottunk egy GitHub környezetet a fejlesztésünknek.  A környezetet az iskolánk által biztosított email címmel hoztuk létre, majd egy közös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-t hoztunk létre „vizsgaremek” néven. Így a fejlesztés során végrehajtott változtatások könnyen követhetőkké váltak. </w:t>
      </w:r>
    </w:p>
    <w:p w14:paraId="6CF60ECE" w14:textId="77777777" w:rsidR="0090296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Egyéni környezeten, a https://git-scm.com/ helyről telepitett eszköz lehetőséget adott a saját gépünk és a felhős tárhely közötti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szabályainak megfelelő kapcsolatot. Az elkészült munka, tartalmazza az adatbázist, a programkódot és a dokumentációt, a következő GitHub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repositoryban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érhető el: https://github.com/nagygabor123/vizsgaremek. Itt megtalálható az összes szükséges anyag, a projekt teljes körű megértéséhez.</w:t>
      </w:r>
    </w:p>
    <w:p w14:paraId="36A2DD5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2112FB40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proofErr w:type="spellStart"/>
      <w:r>
        <w:rPr>
          <w:rFonts w:ascii="Times New Roman" w:eastAsia="Times New Roman" w:hAnsi="Times New Roman" w:cs="Times New Roman"/>
          <w:b/>
        </w:rPr>
        <w:t>Hoszting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platform</w:t>
      </w:r>
    </w:p>
    <w:p w14:paraId="703D7E25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4" w:name="_5j34gx8382ix" w:colFirst="0" w:colLast="0"/>
      <w:bookmarkEnd w:id="24"/>
      <w:r>
        <w:rPr>
          <w:rFonts w:ascii="Times New Roman" w:eastAsia="Times New Roman" w:hAnsi="Times New Roman" w:cs="Times New Roman"/>
          <w:b/>
        </w:rPr>
        <w:t xml:space="preserve"> Bevezetés</w:t>
      </w:r>
      <w:r>
        <w:rPr>
          <w:rFonts w:ascii="Times New Roman" w:eastAsia="Times New Roman" w:hAnsi="Times New Roman" w:cs="Times New Roman"/>
          <w:b/>
        </w:rPr>
        <w:tab/>
      </w:r>
    </w:p>
    <w:p w14:paraId="021D3E9E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nevű platformot választottuk, mivel ingyenes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Belépve a megfelelő GitHub-fiókkal, az ”Import Project” szekcióban az ”Import” gombra kattintva kiválasztható a korábban létrehozott GitHub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14:paraId="36F7D98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E2736CF" wp14:editId="616E5AF2">
            <wp:extent cx="5731200" cy="3073400"/>
            <wp:effectExtent l="0" t="0" r="0" b="0"/>
            <wp:docPr id="91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14811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1552" behindDoc="0" locked="0" layoutInCell="1" hidden="0" allowOverlap="1" wp14:anchorId="61A3D525" wp14:editId="6534E779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919413" cy="2919413"/>
            <wp:effectExtent l="0" t="0" r="0" b="0"/>
            <wp:wrapSquare wrapText="bothSides" distT="114300" distB="114300" distL="114300" distR="114300"/>
            <wp:docPr id="8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919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16A936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66722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372867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15BB27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következő lépéseket a ”vizsgaremek-teszt” nevű minta projekten keresztül szemléltetjük a dokumentációban (1. ábra). Első lépésként ki kell választani a ”Framework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ebben az esetben a Next.js-t (2. ábra). </w:t>
      </w:r>
    </w:p>
    <w:p w14:paraId="34B9A8CD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8D8DF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E8B7613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A0F08A" wp14:editId="6E38A0F7">
            <wp:extent cx="2614613" cy="388659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Végül meg kell adni a Next.js projekt elérési útját,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gombra kattintva (3. ábra).</w:t>
      </w:r>
    </w:p>
    <w:p w14:paraId="073D85BB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400DB4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0D8424D6" wp14:editId="2185D805">
            <wp:simplePos x="0" y="0"/>
            <wp:positionH relativeFrom="column">
              <wp:posOffset>1</wp:posOffset>
            </wp:positionH>
            <wp:positionV relativeFrom="paragraph">
              <wp:posOffset>215243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79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5AAA20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</w:rPr>
      </w:pPr>
      <w:bookmarkStart w:id="25" w:name="_u4c2wvnp7id2" w:colFirst="0" w:colLast="0"/>
      <w:bookmarkEnd w:id="25"/>
      <w:r>
        <w:rPr>
          <w:rFonts w:ascii="Times New Roman" w:eastAsia="Times New Roman" w:hAnsi="Times New Roman" w:cs="Times New Roman"/>
          <w:sz w:val="24"/>
          <w:szCs w:val="24"/>
        </w:rPr>
        <w:t xml:space="preserve">A következő lépésben létrehozható vagy kiválasztható az adatbázis. A Neon nevű adatbázis mellett döntöttünk, mivel felhőalapú tárolást biztosít,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alaú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(4. ábra).</w:t>
      </w:r>
    </w:p>
    <w:p w14:paraId="633D7181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</w:p>
    <w:p w14:paraId="47384093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1211A8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3C3418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A7634C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9927A3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26BD0D16" wp14:editId="3DABD398">
            <wp:extent cx="2705100" cy="3462528"/>
            <wp:effectExtent l="0" t="0" r="0" b="0"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4625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03E13674" wp14:editId="71F2B783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96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926790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9BE6DE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6" w:name="_kzo8dshg9ijc" w:colFirst="0" w:colLast="0"/>
      <w:bookmarkEnd w:id="26"/>
      <w:r>
        <w:rPr>
          <w:rFonts w:ascii="Times New Roman" w:eastAsia="Times New Roman" w:hAnsi="Times New Roman" w:cs="Times New Roman"/>
          <w:b/>
        </w:rPr>
        <w:t>Környezeti változók beállítása</w:t>
      </w:r>
    </w:p>
    <w:p w14:paraId="48F4872C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Settings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mezők kitöltésével tudunk új változókat hozzáadni (7. és 8. ábra).</w:t>
      </w:r>
    </w:p>
    <w:p w14:paraId="67F2897C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914677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76FF59" wp14:editId="7B2EBC64">
            <wp:extent cx="5733415" cy="2602230"/>
            <wp:effectExtent l="0" t="0" r="0" b="0"/>
            <wp:docPr id="9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22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493D11" w14:textId="77777777" w:rsidR="00902962" w:rsidRDefault="00000000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Key: NEXTAUTH_SECRET </w:t>
      </w:r>
    </w:p>
    <w:p w14:paraId="42B875FD" w14:textId="77777777" w:rsidR="00902962" w:rsidRDefault="00000000">
      <w:pPr>
        <w:numPr>
          <w:ilvl w:val="0"/>
          <w:numId w:val="8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14:paraId="39934952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eszközzel egy 32 bájtos (256 bites) véletlenszerű bájtsorozattal kell generáltatni (Base64 formátumban).</w:t>
      </w:r>
    </w:p>
    <w:p w14:paraId="6270A388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AFE37F9" wp14:editId="15B617D0">
            <wp:extent cx="5731200" cy="1422400"/>
            <wp:effectExtent l="0" t="0" r="0" b="0"/>
            <wp:docPr id="94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3E82F5" w14:textId="77777777" w:rsidR="00902962" w:rsidRDefault="00000000">
      <w:pPr>
        <w:numPr>
          <w:ilvl w:val="0"/>
          <w:numId w:val="1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14:paraId="7732AFB7" w14:textId="77777777" w:rsidR="00902962" w:rsidRDefault="00000000">
      <w:pPr>
        <w:numPr>
          <w:ilvl w:val="0"/>
          <w:numId w:val="14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87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14:paraId="6E8C00F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14:paraId="0C0D8C0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5BC3D90" wp14:editId="21927D3B">
            <wp:extent cx="5731200" cy="1295400"/>
            <wp:effectExtent l="0" t="0" r="0" b="0"/>
            <wp:docPr id="87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2887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 a projektet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gombbal.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BDAF197" wp14:editId="6972E753">
            <wp:extent cx="5731200" cy="1676400"/>
            <wp:effectExtent l="0" t="0" r="0" b="0"/>
            <wp:docPr id="8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B2557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7" w:name="_s9jmwalm1zca" w:colFirst="0" w:colLast="0"/>
      <w:bookmarkEnd w:id="27"/>
      <w:proofErr w:type="spellStart"/>
      <w:r>
        <w:rPr>
          <w:rFonts w:ascii="Times New Roman" w:eastAsia="Times New Roman" w:hAnsi="Times New Roman" w:cs="Times New Roman"/>
          <w:b/>
        </w:rPr>
        <w:t>Vercel</w:t>
      </w:r>
      <w:proofErr w:type="spellEnd"/>
      <w:r>
        <w:rPr>
          <w:rFonts w:ascii="Times New Roman" w:eastAsia="Times New Roman" w:hAnsi="Times New Roman" w:cs="Times New Roman"/>
          <w:b/>
        </w:rPr>
        <w:t xml:space="preserve"> és a Next.js projekt összekapcsolása</w:t>
      </w:r>
    </w:p>
    <w:p w14:paraId="48D42CE2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található az adatbázis elérési útja és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 menete. Kódszerkesztő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program megnyitása után, a terminálba kell beírni az alábbi parancsokat. Először be kell jelentkezni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14:paraId="0ECAAF60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8214134" wp14:editId="2ECF50DE">
            <wp:extent cx="5731200" cy="876300"/>
            <wp:effectExtent l="0" t="0" r="0" b="0"/>
            <wp:docPr id="90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B69E1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 (7. ábra).</w:t>
      </w:r>
    </w:p>
    <w:p w14:paraId="48DC86C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25E1A8E" wp14:editId="4F2DA57B">
            <wp:extent cx="5731200" cy="1079500"/>
            <wp:effectExtent l="0" t="0" r="0" b="0"/>
            <wp:docPr id="78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2AEAF0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5324F1B" wp14:editId="1611761C">
            <wp:extent cx="5731200" cy="596900"/>
            <wp:effectExtent l="0" t="0" r="0" b="0"/>
            <wp:docPr id="8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83DBF2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@neondatabase/serverless.</w:t>
      </w:r>
    </w:p>
    <w:p w14:paraId="299995D4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15A15D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CDC1ADE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2FF8553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AA905B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70A650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A907D5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9E35C5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8" w:name="_828ftbxcdgoc" w:colFirst="0" w:colLast="0"/>
      <w:bookmarkEnd w:id="28"/>
      <w:r>
        <w:rPr>
          <w:rFonts w:ascii="Times New Roman" w:eastAsia="Times New Roman" w:hAnsi="Times New Roman" w:cs="Times New Roman"/>
          <w:b/>
        </w:rPr>
        <w:lastRenderedPageBreak/>
        <w:t>Adatbázis beállítása</w:t>
      </w:r>
    </w:p>
    <w:p w14:paraId="108193AC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93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94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táblákat (10.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6ECC599" wp14:editId="3465459D">
            <wp:extent cx="5731200" cy="1816100"/>
            <wp:effectExtent l="0" t="0" r="0" b="0"/>
            <wp:docPr id="81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0ADD70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14:paraId="79DDF51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C2C795E" wp14:editId="4138E31D">
            <wp:extent cx="5731200" cy="2082800"/>
            <wp:effectExtent l="0" t="0" r="0" b="0"/>
            <wp:docPr id="8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3E6DB2D1" wp14:editId="1171C941">
            <wp:simplePos x="0" y="0"/>
            <wp:positionH relativeFrom="column">
              <wp:posOffset>1</wp:posOffset>
            </wp:positionH>
            <wp:positionV relativeFrom="paragraph">
              <wp:posOffset>2257425</wp:posOffset>
            </wp:positionV>
            <wp:extent cx="1109663" cy="2465917"/>
            <wp:effectExtent l="0" t="0" r="0" b="0"/>
            <wp:wrapSquare wrapText="bothSides" distT="114300" distB="114300" distL="114300" distR="11430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9663" cy="2465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115B29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sikeres feltöltést követően a ”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14:paraId="5BE31706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1F726EF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719D6BEC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3F42396A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6AA17AEF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FF62473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30E132C2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4A65144B" w14:textId="77777777" w:rsidR="00902962" w:rsidRDefault="00000000">
      <w:pPr>
        <w:pStyle w:val="Cmsor1"/>
        <w:numPr>
          <w:ilvl w:val="0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>Felhasználói dokumentáció</w:t>
      </w:r>
    </w:p>
    <w:p w14:paraId="22C85697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29" w:name="_p43poz9m3aq8" w:colFirst="0" w:colLast="0"/>
      <w:bookmarkEnd w:id="29"/>
      <w:r>
        <w:rPr>
          <w:rFonts w:ascii="Times New Roman" w:eastAsia="Times New Roman" w:hAnsi="Times New Roman" w:cs="Times New Roman"/>
          <w:b/>
        </w:rPr>
        <w:t>Bevezetés</w:t>
      </w:r>
    </w:p>
    <w:p w14:paraId="7AAEB46C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Ez a dokumentáció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iskolai telefontároló rendszer felhasználói számára készült, és részletes útmutatást nyújt a rendszer funkcióinak megfelelő használatához. </w:t>
      </w:r>
    </w:p>
    <w:p w14:paraId="1B4C7DB6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egy webes vezérlőpult, amely 3D nyomtatott szekrények és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Solenoid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zárak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valamint az elektronikai vezérlést végző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segítségével tárolja el egy-egy tárolóban a tanuló mobiltelefonját a tanítási idő alatt.</w:t>
      </w:r>
    </w:p>
    <w:p w14:paraId="607F66F0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webes felület konfigurációja egyszerű, a rendszer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végigvezet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 minden fontos lépésen. A tanév fontos dátumai, úgymint a tanév kezdése és befejezése, tanítási szünetek, szombati tanítási napok és tanítás nélküli munkanapok mind beállíthatóak. A különböző pozíciókkal rendelkező alkalmazottak engedélyezhetik a teljes osztály vagy csoport tanulóinak a szekrények nyitását tanítási idő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allatt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valamint megtekinthető a összes osztálynak és tanárnak az órarendje. Új tanulók és alkalmazottak is hozzáadhatok a rendszerhez, illetve szerkeszthetőek és törölhetőek is. </w:t>
      </w:r>
    </w:p>
    <w:p w14:paraId="129CEB65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FF2BE1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0" w:name="_x34k66muetsc" w:colFirst="0" w:colLast="0"/>
      <w:bookmarkEnd w:id="30"/>
      <w:r>
        <w:rPr>
          <w:rFonts w:ascii="Times New Roman" w:eastAsia="Times New Roman" w:hAnsi="Times New Roman" w:cs="Times New Roman"/>
          <w:b/>
        </w:rPr>
        <w:t>Hardver és Szoftver igények</w:t>
      </w:r>
    </w:p>
    <w:p w14:paraId="60431454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webes felület eléréséhez szükséges az alábbiak közül legalább egy eszköz amelynek stabil internetkapcsolattal rendelkezik:</w:t>
      </w:r>
    </w:p>
    <w:p w14:paraId="086FC032" w14:textId="77777777" w:rsidR="00902962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14:paraId="422D044C" w14:textId="77777777" w:rsidR="00902962" w:rsidRDefault="00000000">
      <w:pPr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Mobiltelefon</w:t>
      </w:r>
    </w:p>
    <w:p w14:paraId="540AB20C" w14:textId="77777777" w:rsidR="00902962" w:rsidRDefault="00000000">
      <w:pPr>
        <w:numPr>
          <w:ilvl w:val="0"/>
          <w:numId w:val="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14:paraId="395D596A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3C164B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300C79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webes felület eléréséhez szükséges egy webböngésző használata, amely lehetővé teszi a rendszer teljes funkcionalitását. Mi az alábbiakat ajánljunk: </w:t>
      </w:r>
    </w:p>
    <w:p w14:paraId="6F5B2D89" w14:textId="77777777" w:rsidR="00902962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14:paraId="17EEC7B9" w14:textId="77777777" w:rsidR="00902962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14:paraId="3E70CDDD" w14:textId="77777777" w:rsidR="00902962" w:rsidRDefault="00000000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14:paraId="08965FF8" w14:textId="77777777" w:rsidR="00902962" w:rsidRDefault="00000000">
      <w:pPr>
        <w:numPr>
          <w:ilvl w:val="0"/>
          <w:numId w:val="11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14:paraId="0BEC67EA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75B460A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1" w:name="_kchuony54ohh" w:colFirst="0" w:colLast="0"/>
      <w:bookmarkEnd w:id="31"/>
      <w:r>
        <w:rPr>
          <w:rFonts w:ascii="Times New Roman" w:eastAsia="Times New Roman" w:hAnsi="Times New Roman" w:cs="Times New Roman"/>
          <w:b/>
        </w:rPr>
        <w:t>Webes felület elérése</w:t>
      </w:r>
    </w:p>
    <w:p w14:paraId="539AB2C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kiválasztott webböngésző keresőmezőjébe az alábbi URL címet kell beírni:</w:t>
      </w:r>
    </w:p>
    <w:p w14:paraId="70C9E252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hyperlink r:id="rId98">
        <w:r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https://telock.vercel.app/</w:t>
        </w:r>
      </w:hyperlink>
    </w:p>
    <w:p w14:paraId="0BFC560F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2" w:name="_su3at7a4szbk" w:colFirst="0" w:colLast="0"/>
      <w:bookmarkEnd w:id="32"/>
      <w:r>
        <w:rPr>
          <w:rFonts w:ascii="Times New Roman" w:eastAsia="Times New Roman" w:hAnsi="Times New Roman" w:cs="Times New Roman"/>
          <w:b/>
        </w:rPr>
        <w:t>Főoldal és tartalma</w:t>
      </w:r>
    </w:p>
    <w:p w14:paraId="6A7E3113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5428779" wp14:editId="74540405">
            <wp:extent cx="4557713" cy="2176956"/>
            <wp:effectExtent l="0" t="0" r="0" b="0"/>
            <wp:docPr id="8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21769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2B3691" wp14:editId="52D9312A">
            <wp:extent cx="998538" cy="2189101"/>
            <wp:effectExtent l="0" t="0" r="0" b="0"/>
            <wp:docPr id="85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8538" cy="2189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D8584" w14:textId="77777777" w:rsidR="00902962" w:rsidRDefault="00902962">
      <w:pPr>
        <w:spacing w:line="360" w:lineRule="auto"/>
        <w:rPr>
          <w:rFonts w:ascii="Times New Roman" w:eastAsia="Times New Roman" w:hAnsi="Times New Roman" w:cs="Times New Roman"/>
        </w:rPr>
      </w:pPr>
    </w:p>
    <w:p w14:paraId="1B67C3B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oldalon olvashatják el</w:t>
      </w:r>
    </w:p>
    <w:p w14:paraId="76CCF8A2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14:paraId="306B49E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jobb felső sarokban található a Bejelentkezés gomb, amely dinamikusan változik, attól függően, hogy be vagyunk-e jelentkezve vagy éppen nem.</w:t>
      </w:r>
    </w:p>
    <w:p w14:paraId="1EFFD24E" w14:textId="77777777" w:rsidR="00902962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Bejelentkezés előtt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714005F3" wp14:editId="4031387C">
            <wp:extent cx="5733415" cy="664210"/>
            <wp:effectExtent l="0" t="0" r="0" b="0"/>
            <wp:docPr id="7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2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3BF92" w14:textId="77777777" w:rsidR="00902962" w:rsidRDefault="00000000">
      <w:pPr>
        <w:spacing w:after="24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Bejelentkezés után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3B50B49B" wp14:editId="222D63B2">
            <wp:extent cx="5733415" cy="678815"/>
            <wp:effectExtent l="0" t="0" r="0" b="0"/>
            <wp:docPr id="74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14:paraId="77491795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3" w:name="_99o6qq6c2mxe" w:colFirst="0" w:colLast="0"/>
      <w:bookmarkEnd w:id="33"/>
      <w:r>
        <w:rPr>
          <w:rFonts w:ascii="Times New Roman" w:eastAsia="Times New Roman" w:hAnsi="Times New Roman" w:cs="Times New Roman"/>
          <w:b/>
        </w:rPr>
        <w:t xml:space="preserve">Belépés folyamata </w:t>
      </w:r>
    </w:p>
    <w:p w14:paraId="4A1A9D46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végzik el a konfigurációt, csak egy rendszergazda felhasználója lesz az adott iskolának.</w:t>
      </w:r>
    </w:p>
    <w:p w14:paraId="7A1060D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rendszergazda belépési adatai így állnak össze: </w:t>
      </w:r>
    </w:p>
    <w:p w14:paraId="616107B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14:paraId="62716353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14:paraId="32FC4650" w14:textId="77777777" w:rsidR="00902962" w:rsidRDefault="00000000">
      <w:pPr>
        <w:numPr>
          <w:ilvl w:val="0"/>
          <w:numId w:val="4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14:paraId="132238C4" w14:textId="77777777" w:rsidR="00902962" w:rsidRDefault="00000000">
      <w:pPr>
        <w:numPr>
          <w:ilvl w:val="0"/>
          <w:numId w:val="2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Ideiglenes jelszó: AdPg123</w:t>
      </w:r>
    </w:p>
    <w:p w14:paraId="22E8788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14:paraId="4B652EF5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hibaüzenettel jelez a rendszer.</w:t>
      </w:r>
    </w:p>
    <w:p w14:paraId="03C74B45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42565EC8" wp14:editId="067F0490">
            <wp:extent cx="2833688" cy="3212776"/>
            <wp:effectExtent l="0" t="0" r="0" b="0"/>
            <wp:docPr id="75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51DEBCFD" wp14:editId="690503FC">
            <wp:extent cx="2762407" cy="3205163"/>
            <wp:effectExtent l="0" t="0" r="0" b="0"/>
            <wp:docPr id="7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9F3683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FB0C04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4" w:name="_8mcb5p8xe3ra" w:colFirst="0" w:colLast="0"/>
      <w:bookmarkEnd w:id="34"/>
      <w:r>
        <w:rPr>
          <w:rFonts w:ascii="Times New Roman" w:eastAsia="Times New Roman" w:hAnsi="Times New Roman" w:cs="Times New Roman"/>
          <w:b/>
        </w:rPr>
        <w:t>Jelszó módosítása</w:t>
      </w:r>
    </w:p>
    <w:p w14:paraId="5F08D9C8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lehetőség van jelszót változtatni, vagy kijelentkezni.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076BEBB" wp14:editId="667FB9CA">
            <wp:extent cx="3562350" cy="2162175"/>
            <wp:effectExtent l="0" t="0" r="0" b="0"/>
            <wp:docPr id="11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105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4D075A84" wp14:editId="2E2860FB">
            <wp:extent cx="1979166" cy="2260755"/>
            <wp:effectExtent l="0" t="0" r="0" b="0"/>
            <wp:docPr id="121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97AFCF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14:paraId="63409674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5" w:name="_840n3n3fccu5" w:colFirst="0" w:colLast="0"/>
      <w:bookmarkEnd w:id="35"/>
      <w:r>
        <w:rPr>
          <w:rFonts w:ascii="Times New Roman" w:eastAsia="Times New Roman" w:hAnsi="Times New Roman" w:cs="Times New Roman"/>
          <w:b/>
        </w:rPr>
        <w:lastRenderedPageBreak/>
        <w:t>Oldalsáv használata</w:t>
      </w:r>
    </w:p>
    <w:p w14:paraId="3FD8BC87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oldalsáv segítségével lehet navigálni a különböző oldalak között, a rendszergazdának az alábbi oldalak érhetők el: 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5E1D4DA8" wp14:editId="25390305">
            <wp:simplePos x="0" y="0"/>
            <wp:positionH relativeFrom="column">
              <wp:posOffset>5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123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8C55F75" w14:textId="77777777" w:rsidR="00902962" w:rsidRDefault="00000000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14:paraId="46EBF23B" w14:textId="77777777" w:rsidR="00902962" w:rsidRDefault="00000000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14:paraId="64B89C78" w14:textId="77777777" w:rsidR="00902962" w:rsidRDefault="00000000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14:paraId="19579C09" w14:textId="77777777" w:rsidR="00902962" w:rsidRDefault="00000000">
      <w:pPr>
        <w:numPr>
          <w:ilvl w:val="0"/>
          <w:numId w:val="12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14:paraId="5109C316" w14:textId="77777777" w:rsidR="00902962" w:rsidRDefault="00000000">
      <w:pPr>
        <w:numPr>
          <w:ilvl w:val="0"/>
          <w:numId w:val="12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14:paraId="7E8DF735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7359A41" wp14:editId="7E6B755E">
            <wp:extent cx="5731200" cy="330200"/>
            <wp:effectExtent l="0" t="0" r="0" b="0"/>
            <wp:docPr id="125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1B2C1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6" w:name="_fxad2nb1xcf8" w:colFirst="0" w:colLast="0"/>
      <w:bookmarkEnd w:id="36"/>
      <w:r>
        <w:rPr>
          <w:rFonts w:ascii="Times New Roman" w:eastAsia="Times New Roman" w:hAnsi="Times New Roman" w:cs="Times New Roman"/>
          <w:b/>
        </w:rPr>
        <w:t>Konfiguráció elvégzése</w:t>
      </w:r>
    </w:p>
    <w:p w14:paraId="04434B6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“Konfigurálás most” gombra kattintva nyílik a konfigurációs felület, ezen a felületen szükséges feltölteni az alábbi fájlokat:</w:t>
      </w:r>
    </w:p>
    <w:p w14:paraId="24AFF46D" w14:textId="77777777" w:rsidR="00902962" w:rsidRDefault="00000000">
      <w:pPr>
        <w:numPr>
          <w:ilvl w:val="0"/>
          <w:numId w:val="5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ASC órarend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14:paraId="0D40BCD0" w14:textId="77777777" w:rsidR="00902962" w:rsidRDefault="00000000">
      <w:pPr>
        <w:numPr>
          <w:ilvl w:val="0"/>
          <w:numId w:val="5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798286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B829B78" wp14:editId="5C934267">
            <wp:extent cx="5734050" cy="2343150"/>
            <wp:effectExtent l="0" t="0" r="0" b="0"/>
            <wp:docPr id="12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109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5354D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Ha valamilyen okból megszakad a konfiguráció, a rendszer elmenti az adott állapotot, így nem kell újból kezdeni. </w:t>
      </w:r>
    </w:p>
    <w:p w14:paraId="5EEA3F8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37" w:name="_yv8nt1rguwdu" w:colFirst="0" w:colLast="0"/>
      <w:bookmarkEnd w:id="37"/>
      <w:r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14:paraId="5B94EBD9" w14:textId="77777777" w:rsidR="00902962" w:rsidRDefault="00000000">
      <w:pPr>
        <w:pStyle w:val="Cmsor2"/>
        <w:numPr>
          <w:ilvl w:val="1"/>
          <w:numId w:val="6"/>
        </w:numPr>
        <w:spacing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38" w:name="_nz1gc3jpvoms" w:colFirst="0" w:colLast="0"/>
      <w:bookmarkEnd w:id="38"/>
      <w:r>
        <w:rPr>
          <w:rFonts w:ascii="Times New Roman" w:eastAsia="Times New Roman" w:hAnsi="Times New Roman" w:cs="Times New Roman"/>
          <w:b/>
          <w:sz w:val="40"/>
          <w:szCs w:val="40"/>
        </w:rPr>
        <w:t xml:space="preserve"> Tanév beállításaink </w:t>
      </w:r>
      <w:proofErr w:type="spellStart"/>
      <w:r>
        <w:rPr>
          <w:rFonts w:ascii="Times New Roman" w:eastAsia="Times New Roman" w:hAnsi="Times New Roman" w:cs="Times New Roman"/>
          <w:b/>
          <w:sz w:val="40"/>
          <w:szCs w:val="40"/>
        </w:rPr>
        <w:t>elvégézse</w:t>
      </w:r>
      <w:proofErr w:type="spellEnd"/>
    </w:p>
    <w:p w14:paraId="7B28C5AF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14:paraId="6634D351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39" w:name="_a6l7cok09dgt" w:colFirst="0" w:colLast="0"/>
      <w:bookmarkEnd w:id="39"/>
      <w:r>
        <w:rPr>
          <w:rFonts w:ascii="Times New Roman" w:eastAsia="Times New Roman" w:hAnsi="Times New Roman" w:cs="Times New Roman"/>
          <w:b/>
        </w:rPr>
        <w:t>Tanév váltása</w:t>
      </w:r>
    </w:p>
    <w:p w14:paraId="139BB74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tanév vége után érhető el, feladata, hogy mindent adatot töröl majd ismételten a konfiguráció elvégzése szükséges.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8675458" wp14:editId="4F1B6F29">
            <wp:extent cx="5731200" cy="355600"/>
            <wp:effectExtent l="0" t="0" r="0" b="0"/>
            <wp:docPr id="13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D3B586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A8464C3" wp14:editId="741A8A1E">
            <wp:extent cx="5731200" cy="330200"/>
            <wp:effectExtent l="0" t="0" r="0" b="0"/>
            <wp:docPr id="2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E7CA7E" w14:textId="77777777" w:rsidR="00902962" w:rsidRDefault="00000000">
      <w:pPr>
        <w:pStyle w:val="Cmsor3"/>
        <w:numPr>
          <w:ilvl w:val="2"/>
          <w:numId w:val="6"/>
        </w:numPr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0" w:name="_bcmirvhd2aqw" w:colFirst="0" w:colLast="0"/>
      <w:bookmarkEnd w:id="40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Tanév első és utolsó napja</w:t>
      </w:r>
    </w:p>
    <w:p w14:paraId="2A50246F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14:paraId="5F927616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93195B6" wp14:editId="3E4947DA">
            <wp:extent cx="5731200" cy="431800"/>
            <wp:effectExtent l="0" t="0" r="0" b="0"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C919F0" w14:textId="77777777" w:rsidR="00902962" w:rsidRDefault="00000000">
      <w:pPr>
        <w:pStyle w:val="Cmsor3"/>
        <w:numPr>
          <w:ilvl w:val="2"/>
          <w:numId w:val="6"/>
        </w:numPr>
        <w:spacing w:after="240" w:line="36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bookmarkStart w:id="41" w:name="_45bosa7s0i23" w:colFirst="0" w:colLast="0"/>
      <w:bookmarkEnd w:id="41"/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 Tanév dátumai</w:t>
      </w:r>
    </w:p>
    <w:p w14:paraId="0DF4CDE7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Itt lehet új tanítási nélküli munkanapokat, szombati tanítási napok és tanítási szüneteket hozzáadni a rendszerhez.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C563CC8" wp14:editId="33667C2E">
            <wp:extent cx="5731200" cy="26035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BD5D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14:paraId="2698229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7DB6BB09" wp14:editId="66324FAA">
            <wp:extent cx="5300663" cy="2645770"/>
            <wp:effectExtent l="0" t="0" r="0" b="0"/>
            <wp:docPr id="2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645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35072" w14:textId="77777777" w:rsidR="00902962" w:rsidRDefault="00000000">
      <w:pPr>
        <w:pStyle w:val="Cmsor2"/>
        <w:numPr>
          <w:ilvl w:val="1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2" w:name="_9davda3ebf8n" w:colFirst="0" w:colLast="0"/>
      <w:bookmarkEnd w:id="42"/>
      <w:r>
        <w:rPr>
          <w:rFonts w:ascii="Times New Roman" w:eastAsia="Times New Roman" w:hAnsi="Times New Roman" w:cs="Times New Roman"/>
          <w:b/>
        </w:rPr>
        <w:lastRenderedPageBreak/>
        <w:t xml:space="preserve"> Oldalak és pozíciók</w:t>
      </w:r>
    </w:p>
    <w:p w14:paraId="23E20699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14:paraId="3123E59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bookmarkStart w:id="43" w:name="_y8cm0959hdct" w:colFirst="0" w:colLast="0"/>
      <w:bookmarkEnd w:id="43"/>
      <w:r>
        <w:rPr>
          <w:rFonts w:ascii="Times New Roman" w:eastAsia="Times New Roman" w:hAnsi="Times New Roman" w:cs="Times New Roman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feltöltött tanulók és a szekrényekben jelenleg eltárolt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telefonk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3270F4A" wp14:editId="7C825E40">
            <wp:extent cx="5731200" cy="3263900"/>
            <wp:effectExtent l="0" t="0" r="0" b="0"/>
            <wp:docPr id="1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2C7D32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4" w:name="_eziv32nofaqt" w:colFirst="0" w:colLast="0"/>
      <w:bookmarkEnd w:id="44"/>
      <w:r>
        <w:rPr>
          <w:rFonts w:ascii="Times New Roman" w:eastAsia="Times New Roman" w:hAnsi="Times New Roman" w:cs="Times New Roman"/>
          <w:b/>
        </w:rPr>
        <w:lastRenderedPageBreak/>
        <w:t xml:space="preserve"> Rendszergazda, igazgató és igazgatóhelyettes</w:t>
      </w: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 wp14:anchorId="3066AB52" wp14:editId="6DC73C2F">
            <wp:simplePos x="0" y="0"/>
            <wp:positionH relativeFrom="column">
              <wp:posOffset>5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CBB3BE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  <w:t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14:paraId="03BB4BEE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“Órarendek” oldalon megtekinthető bármely osztály és bármely tanár órarendje, valamint engedélyezhető egy adott osztály/csoport szekrényeinek nyitása az adott tanórán.</w:t>
      </w:r>
    </w:p>
    <w:p w14:paraId="435C9D03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14:paraId="530054B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F5CB749" wp14:editId="72F027AF">
            <wp:extent cx="5733415" cy="3155950"/>
            <wp:effectExtent l="0" t="0" r="0" b="0"/>
            <wp:docPr id="2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BF5F3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22F5F50" wp14:editId="6E68218E">
            <wp:extent cx="5567363" cy="3726989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41C7E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14:paraId="7EB5D600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14:paraId="20DFC21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DC25D9" wp14:editId="37A4B78C">
            <wp:extent cx="1738313" cy="368995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261BE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tanulók nevei mellett láthat kör alakú színes ikonok jelzik a szekrények státuszát:</w:t>
      </w:r>
      <w:r>
        <w:rPr>
          <w:noProof/>
        </w:rPr>
        <w:drawing>
          <wp:anchor distT="114300" distB="114300" distL="114300" distR="114300" simplePos="0" relativeHeight="251677696" behindDoc="0" locked="0" layoutInCell="1" hidden="0" allowOverlap="1" wp14:anchorId="452234CD" wp14:editId="4C506620">
            <wp:simplePos x="0" y="0"/>
            <wp:positionH relativeFrom="column">
              <wp:posOffset>142875</wp:posOffset>
            </wp:positionH>
            <wp:positionV relativeFrom="paragraph">
              <wp:posOffset>409575</wp:posOffset>
            </wp:positionV>
            <wp:extent cx="252413" cy="700302"/>
            <wp:effectExtent l="0" t="0" r="0" b="0"/>
            <wp:wrapNone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809A9E4" w14:textId="77777777" w:rsidR="00902962" w:rsidRDefault="00000000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14:paraId="15C7470E" w14:textId="77777777" w:rsidR="00902962" w:rsidRDefault="00000000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14:paraId="18FD928B" w14:textId="77777777" w:rsidR="00902962" w:rsidRDefault="00000000">
      <w:pPr>
        <w:numPr>
          <w:ilvl w:val="0"/>
          <w:numId w:val="9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 wp14:anchorId="436AC8AB" wp14:editId="72A1294D">
            <wp:simplePos x="0" y="0"/>
            <wp:positionH relativeFrom="column">
              <wp:posOffset>533400</wp:posOffset>
            </wp:positionH>
            <wp:positionV relativeFrom="paragraph">
              <wp:posOffset>409575</wp:posOffset>
            </wp:positionV>
            <wp:extent cx="257175" cy="212834"/>
            <wp:effectExtent l="0" t="0" r="0" b="0"/>
            <wp:wrapNone/>
            <wp:docPr id="5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EBA9A6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Illetve a         ikonnal lehet csak az annak az egy tanulónak engedélyezni a szekrényének nyitását.</w:t>
      </w:r>
    </w:p>
    <w:p w14:paraId="35D82643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40B3D4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14:paraId="0D3F9D8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BBA5F5E" wp14:editId="27E95E4F">
            <wp:extent cx="5465243" cy="3652838"/>
            <wp:effectExtent l="0" t="0" r="0" b="0"/>
            <wp:docPr id="99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8B8296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alábbi műveletek végezhetőek el egy adott tanulóval:</w: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 wp14:anchorId="3ED3C947" wp14:editId="5DDD74B2">
            <wp:simplePos x="0" y="0"/>
            <wp:positionH relativeFrom="column">
              <wp:posOffset>147638</wp:posOffset>
            </wp:positionH>
            <wp:positionV relativeFrom="paragraph">
              <wp:posOffset>405743</wp:posOffset>
            </wp:positionV>
            <wp:extent cx="257175" cy="212834"/>
            <wp:effectExtent l="0" t="0" r="0" b="0"/>
            <wp:wrapNone/>
            <wp:docPr id="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F1D8AF5" w14:textId="77777777" w:rsidR="00902962" w:rsidRDefault="00000000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 wp14:anchorId="13D2AA95" wp14:editId="13E6C869">
            <wp:simplePos x="0" y="0"/>
            <wp:positionH relativeFrom="column">
              <wp:posOffset>161925</wp:posOffset>
            </wp:positionH>
            <wp:positionV relativeFrom="paragraph">
              <wp:posOffset>233363</wp:posOffset>
            </wp:positionV>
            <wp:extent cx="233363" cy="233363"/>
            <wp:effectExtent l="0" t="0" r="0" b="0"/>
            <wp:wrapNone/>
            <wp:docPr id="5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B68CA5E" w14:textId="77777777" w:rsidR="00902962" w:rsidRDefault="00000000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 szerkesztése</w:t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 wp14:anchorId="17A3130D" wp14:editId="661EA852">
            <wp:simplePos x="0" y="0"/>
            <wp:positionH relativeFrom="column">
              <wp:posOffset>176213</wp:posOffset>
            </wp:positionH>
            <wp:positionV relativeFrom="paragraph">
              <wp:posOffset>238125</wp:posOffset>
            </wp:positionV>
            <wp:extent cx="190500" cy="221392"/>
            <wp:effectExtent l="0" t="0" r="0" b="0"/>
            <wp:wrapNone/>
            <wp:docPr id="97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28719B" w14:textId="77777777" w:rsidR="00902962" w:rsidRDefault="00000000">
      <w:pPr>
        <w:numPr>
          <w:ilvl w:val="0"/>
          <w:numId w:val="1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Tanuló törlése</w:t>
      </w:r>
    </w:p>
    <w:p w14:paraId="509B3201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CDA4360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C57B31D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B7F0F1E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473B27C" w14:textId="77777777" w:rsidR="00902962" w:rsidRDefault="00000000">
      <w:pPr>
        <w:spacing w:after="240" w:line="36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>A tanulókat szerkeszteni a        gombra kattintva megnyíló ablakban lehet, az adatok módosítása után a “Mentés” gombbal lehet elmenteni a változtatásokat.</w:t>
      </w:r>
      <w:r>
        <w:rPr>
          <w:noProof/>
        </w:rPr>
        <w:drawing>
          <wp:anchor distT="114300" distB="114300" distL="114300" distR="114300" simplePos="0" relativeHeight="251682816" behindDoc="0" locked="0" layoutInCell="1" hidden="0" allowOverlap="1" wp14:anchorId="412C4062" wp14:editId="59AECD56">
            <wp:simplePos x="0" y="0"/>
            <wp:positionH relativeFrom="column">
              <wp:posOffset>4286250</wp:posOffset>
            </wp:positionH>
            <wp:positionV relativeFrom="paragraph">
              <wp:posOffset>247650</wp:posOffset>
            </wp:positionV>
            <wp:extent cx="233363" cy="233363"/>
            <wp:effectExtent l="0" t="0" r="0" b="0"/>
            <wp:wrapNone/>
            <wp:docPr id="7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3840" behindDoc="0" locked="0" layoutInCell="1" hidden="0" allowOverlap="1" wp14:anchorId="22083F00" wp14:editId="3165A5EA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3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84864" behindDoc="0" locked="0" layoutInCell="1" hidden="0" allowOverlap="1" wp14:anchorId="239ABD5A" wp14:editId="025EFA25">
            <wp:simplePos x="0" y="0"/>
            <wp:positionH relativeFrom="column">
              <wp:posOffset>4473900</wp:posOffset>
            </wp:positionH>
            <wp:positionV relativeFrom="paragraph">
              <wp:posOffset>1401362</wp:posOffset>
            </wp:positionV>
            <wp:extent cx="1252538" cy="306176"/>
            <wp:effectExtent l="0" t="0" r="0" b="0"/>
            <wp:wrapNone/>
            <wp:docPr id="76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932EE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tanulót létrehozni pedig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ffffffffffffff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gombbal lehet, a megnyíló ablakban, ki kell tölteni mindent adatot majd a “Mentés” gombbal véglegesíteni kell, az új tanuló egyből megjelenik a táblázatban.</w:t>
      </w:r>
    </w:p>
    <w:p w14:paraId="4A7BA831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4F029D5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“Munkatársak” oldalon megtekinthető az összes alkalmazott. A nevük, a pozíciójuk és osztályaik alapján lehet keresni a táblázatban.   </w:t>
      </w:r>
    </w:p>
    <w:p w14:paraId="0C81958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AF05C2" wp14:editId="257C8C51">
            <wp:extent cx="5595938" cy="3746118"/>
            <wp:effectExtent l="0" t="0" r="0" b="0"/>
            <wp:docPr id="98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62529BB5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62C6106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92D6B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Az alábbi műveletek végezhetőek el egy adott alkalmazottal:</w:t>
      </w:r>
      <w:r>
        <w:rPr>
          <w:noProof/>
        </w:rPr>
        <w:drawing>
          <wp:anchor distT="114300" distB="114300" distL="114300" distR="114300" simplePos="0" relativeHeight="251685888" behindDoc="0" locked="0" layoutInCell="1" hidden="0" allowOverlap="1" wp14:anchorId="361FC9AE" wp14:editId="7C88F245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449C92" w14:textId="77777777" w:rsidR="00902962" w:rsidRDefault="00000000">
      <w:pPr>
        <w:numPr>
          <w:ilvl w:val="0"/>
          <w:numId w:val="13"/>
        </w:num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Alkalmazott szerkesztése</w:t>
      </w:r>
      <w:r>
        <w:rPr>
          <w:noProof/>
        </w:rPr>
        <w:drawing>
          <wp:anchor distT="114300" distB="114300" distL="114300" distR="114300" simplePos="0" relativeHeight="251686912" behindDoc="0" locked="0" layoutInCell="1" hidden="0" allowOverlap="1" wp14:anchorId="2CC34E02" wp14:editId="5B946FD4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4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3788AD" w14:textId="77777777" w:rsidR="00902962" w:rsidRDefault="00000000">
      <w:pPr>
        <w:numPr>
          <w:ilvl w:val="0"/>
          <w:numId w:val="13"/>
        </w:num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>
        <w:rPr>
          <w:noProof/>
        </w:rPr>
        <w:drawing>
          <wp:anchor distT="114300" distB="114300" distL="114300" distR="114300" simplePos="0" relativeHeight="251687936" behindDoc="0" locked="0" layoutInCell="1" hidden="0" allowOverlap="1" wp14:anchorId="6892EE55" wp14:editId="67CE164F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948406" cy="1917427"/>
            <wp:effectExtent l="0" t="0" r="0" b="0"/>
            <wp:wrapSquare wrapText="bothSides" distT="114300" distB="114300" distL="114300" distR="114300"/>
            <wp:docPr id="71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8406" cy="19174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B82FD3D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törölni nem engedélyezett, valamint az igazgatót és igazgatóhelyettest sem. </w:t>
      </w:r>
      <w:r>
        <w:rPr>
          <w:noProof/>
        </w:rPr>
        <w:drawing>
          <wp:anchor distT="114300" distB="114300" distL="114300" distR="114300" simplePos="0" relativeHeight="251688960" behindDoc="0" locked="0" layoutInCell="1" hidden="0" allowOverlap="1" wp14:anchorId="683AAFF6" wp14:editId="2E7D5359">
            <wp:simplePos x="0" y="0"/>
            <wp:positionH relativeFrom="column">
              <wp:posOffset>4591050</wp:posOffset>
            </wp:positionH>
            <wp:positionV relativeFrom="paragraph">
              <wp:posOffset>914400</wp:posOffset>
            </wp:positionV>
            <wp:extent cx="233363" cy="233363"/>
            <wp:effectExtent l="0" t="0" r="0" b="0"/>
            <wp:wrapNone/>
            <wp:docPr id="2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B39BCF8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tanulókat szerkeszteni a        gombra kattintva megnyíló ablakban lehet, az adatok módosítása után a “Mentés” gombbal lehet elmenteni a változtatásokat.</w:t>
      </w:r>
    </w:p>
    <w:p w14:paraId="41132539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89984" behindDoc="0" locked="0" layoutInCell="1" hidden="0" allowOverlap="1" wp14:anchorId="18F35527" wp14:editId="4A166826">
            <wp:simplePos x="0" y="0"/>
            <wp:positionH relativeFrom="column">
              <wp:posOffset>-28570</wp:posOffset>
            </wp:positionH>
            <wp:positionV relativeFrom="paragraph">
              <wp:posOffset>276225</wp:posOffset>
            </wp:positionV>
            <wp:extent cx="2981325" cy="2919429"/>
            <wp:effectExtent l="0" t="0" r="0" b="0"/>
            <wp:wrapSquare wrapText="bothSides" distT="114300" distB="114300" distL="114300" distR="114300"/>
            <wp:docPr id="9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9194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687DF37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Új alkalmazottat létrehozni pedig az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>
        <w:rPr>
          <w:noProof/>
        </w:rPr>
        <w:drawing>
          <wp:anchor distT="114300" distB="114300" distL="114300" distR="114300" simplePos="0" relativeHeight="251691008" behindDoc="0" locked="0" layoutInCell="1" hidden="0" allowOverlap="1" wp14:anchorId="58A64F5F" wp14:editId="7F3FD9FB">
            <wp:simplePos x="0" y="0"/>
            <wp:positionH relativeFrom="column">
              <wp:posOffset>3057525</wp:posOffset>
            </wp:positionH>
            <wp:positionV relativeFrom="paragraph">
              <wp:posOffset>247650</wp:posOffset>
            </wp:positionV>
            <wp:extent cx="1268595" cy="238125"/>
            <wp:effectExtent l="0" t="0" r="0" b="0"/>
            <wp:wrapNone/>
            <wp:docPr id="4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58AFCD8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12EFB0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8231A5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B7406A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5" w:name="_ypmnwek7c15k" w:colFirst="0" w:colLast="0"/>
      <w:bookmarkEnd w:id="45"/>
      <w:r>
        <w:rPr>
          <w:rFonts w:ascii="Times New Roman" w:eastAsia="Times New Roman" w:hAnsi="Times New Roman" w:cs="Times New Roman"/>
          <w:b/>
        </w:rPr>
        <w:lastRenderedPageBreak/>
        <w:t xml:space="preserve"> Tanár  </w:t>
      </w:r>
      <w:r>
        <w:rPr>
          <w:noProof/>
        </w:rPr>
        <w:drawing>
          <wp:anchor distT="114300" distB="114300" distL="114300" distR="114300" simplePos="0" relativeHeight="251692032" behindDoc="0" locked="0" layoutInCell="1" hidden="0" allowOverlap="1" wp14:anchorId="4F9A76A8" wp14:editId="73C6EA43">
            <wp:simplePos x="0" y="0"/>
            <wp:positionH relativeFrom="column">
              <wp:posOffset>-28570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22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2EE233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14:paraId="38A88124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6" w:name="_m4qzo8o6amyo" w:colFirst="0" w:colLast="0"/>
      <w:bookmarkEnd w:id="46"/>
      <w:r>
        <w:rPr>
          <w:rFonts w:ascii="Times New Roman" w:eastAsia="Times New Roman" w:hAnsi="Times New Roman" w:cs="Times New Roman"/>
          <w:b/>
        </w:rPr>
        <w:t xml:space="preserve"> Osztályfőnök</w:t>
      </w:r>
      <w:r>
        <w:rPr>
          <w:noProof/>
        </w:rPr>
        <w:drawing>
          <wp:anchor distT="114300" distB="114300" distL="114300" distR="114300" simplePos="0" relativeHeight="251693056" behindDoc="0" locked="0" layoutInCell="1" hidden="0" allowOverlap="1" wp14:anchorId="31160760" wp14:editId="3525AB3E">
            <wp:simplePos x="0" y="0"/>
            <wp:positionH relativeFrom="column">
              <wp:posOffset>19055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6F07E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14:paraId="458F7193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14:paraId="2B04FEE1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9B2B57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 “Tanulók” oldalon megtekinthető a osztály összes tanulója. A nevük alapján lehet keresni a táblázatban. Az osztályfőnök nem törölhet és nem szerkeszthet tanulót, csak a szekrény </w:t>
      </w: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nyitását engedélyezheti (3. ábra).</w:t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01273A4D" wp14:editId="58F4481B">
            <wp:extent cx="5731200" cy="4114800"/>
            <wp:effectExtent l="0" t="0" r="0" b="0"/>
            <wp:docPr id="113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E93548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ADDFE7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7" w:name="_wd6bddncg2" w:colFirst="0" w:colLast="0"/>
      <w:bookmarkEnd w:id="47"/>
      <w:r>
        <w:rPr>
          <w:rFonts w:ascii="Times New Roman" w:eastAsia="Times New Roman" w:hAnsi="Times New Roman" w:cs="Times New Roman"/>
          <w:b/>
        </w:rPr>
        <w:t xml:space="preserve"> Portás</w:t>
      </w:r>
      <w:r>
        <w:rPr>
          <w:noProof/>
        </w:rPr>
        <w:drawing>
          <wp:anchor distT="114300" distB="114300" distL="114300" distR="114300" simplePos="0" relativeHeight="251694080" behindDoc="0" locked="0" layoutInCell="1" hidden="0" allowOverlap="1" wp14:anchorId="2E7F0D20" wp14:editId="5B275758">
            <wp:simplePos x="0" y="0"/>
            <wp:positionH relativeFrom="column">
              <wp:posOffset>5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10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73651B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A portás csak a tanulókat látja, amit az oldalsávon a “Tanulók” gombbal érhet el. Az oldal a működése és felülete megegyezi azzal amit a rendszergazda, igazgató és igazgatóhelyettes lát, ugyanazzal a jogosultsággal. </w:t>
      </w:r>
    </w:p>
    <w:p w14:paraId="32FA7B86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E619ECB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15A6CB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AC7370" w14:textId="77777777" w:rsidR="00902962" w:rsidRDefault="00000000">
      <w:pPr>
        <w:pStyle w:val="Cmsor2"/>
        <w:numPr>
          <w:ilvl w:val="1"/>
          <w:numId w:val="6"/>
        </w:numPr>
        <w:spacing w:after="240" w:line="360" w:lineRule="auto"/>
        <w:rPr>
          <w:rFonts w:ascii="Times New Roman" w:eastAsia="Times New Roman" w:hAnsi="Times New Roman" w:cs="Times New Roman"/>
          <w:b/>
          <w:sz w:val="40"/>
          <w:szCs w:val="40"/>
        </w:rPr>
      </w:pPr>
      <w:bookmarkStart w:id="48" w:name="_c1arza9o5suy" w:colFirst="0" w:colLast="0"/>
      <w:bookmarkEnd w:id="48"/>
      <w:r>
        <w:rPr>
          <w:rFonts w:ascii="Times New Roman" w:eastAsia="Times New Roman" w:hAnsi="Times New Roman" w:cs="Times New Roman"/>
          <w:b/>
          <w:sz w:val="40"/>
          <w:szCs w:val="40"/>
        </w:rPr>
        <w:lastRenderedPageBreak/>
        <w:t xml:space="preserve"> Telefontároló működése</w:t>
      </w:r>
    </w:p>
    <w:p w14:paraId="69D58AA5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49" w:name="_6akaf62qiqzb" w:colFirst="0" w:colLast="0"/>
      <w:bookmarkEnd w:id="49"/>
      <w:r>
        <w:rPr>
          <w:rFonts w:ascii="Times New Roman" w:eastAsia="Times New Roman" w:hAnsi="Times New Roman" w:cs="Times New Roman"/>
          <w:b/>
        </w:rPr>
        <w:t xml:space="preserve"> Telefon elhelyezése</w:t>
      </w:r>
    </w:p>
    <w:p w14:paraId="4034B88E" w14:textId="77777777" w:rsidR="00902962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tanítás megkezdése előtt a kártyát vagy a bilétát hozzá kell érinteni a szekrény olvasójához. A rendszer felismeri az a kártyát vagy a bilétát, majd automatikusan kinyitja a hozzárendelt szekrényt. A telefon elhelyezése után a szekrényt be kell csukni. Amíg a szekrény nincs megfelelően visszazárva, a rendszer nem engedélyez további kártya vagy biléta beolvasást.</w:t>
      </w:r>
    </w:p>
    <w:p w14:paraId="4198E68B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0" w:name="_fnn5koj5an7u" w:colFirst="0" w:colLast="0"/>
      <w:bookmarkEnd w:id="50"/>
      <w:r>
        <w:rPr>
          <w:rFonts w:ascii="Times New Roman" w:eastAsia="Times New Roman" w:hAnsi="Times New Roman" w:cs="Times New Roman"/>
          <w:b/>
        </w:rPr>
        <w:t xml:space="preserve"> Használat tanítási idő alatt</w:t>
      </w:r>
    </w:p>
    <w:p w14:paraId="21D13CDD" w14:textId="77777777" w:rsidR="00902962" w:rsidRDefault="00000000">
      <w:pPr>
        <w:spacing w:before="240"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Tanítási időben a szekrények zárolt állapotban vannak. A rendszer nem engedélyezi a nyitást, még az érvényes kártya vagy a biléta használatával sem. Kivételt kizárólag külön engedély alapján lehet tenni. Az engedélyezést egy tanár, igazgató, igazgatóhelyettes vagy rendszergazda végezheti el a rendszer webes felületén keresztül. Az engedély kizárólag az adott tanuló szekrényére érvényes.</w:t>
      </w:r>
    </w:p>
    <w:p w14:paraId="7318A002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1" w:name="_akwnlkovesau" w:colFirst="0" w:colLast="0"/>
      <w:bookmarkEnd w:id="51"/>
      <w:r>
        <w:rPr>
          <w:rFonts w:ascii="Times New Roman" w:eastAsia="Times New Roman" w:hAnsi="Times New Roman" w:cs="Times New Roman"/>
          <w:b/>
        </w:rPr>
        <w:t xml:space="preserve"> Telefon kivétele</w:t>
      </w:r>
    </w:p>
    <w:p w14:paraId="12BF4FA3" w14:textId="77777777" w:rsidR="00902962" w:rsidRDefault="00000000">
      <w:pPr>
        <w:spacing w:before="240" w:after="240" w:line="36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tanítási nap végén a rendszer automatikusan feloldja a zárolást. A tanuló újra hozzá érinti a szekrény olvasójához a kártyát vagy a bilétát, majd pedig rendszer kinyitja a hozzárendelt szekrényt. A telefon kivétele után a szekrényajtót ismét be kell zárni.</w:t>
      </w:r>
    </w:p>
    <w:p w14:paraId="505ECAB3" w14:textId="77777777" w:rsidR="00902962" w:rsidRDefault="00000000">
      <w:pPr>
        <w:pStyle w:val="Cmsor3"/>
        <w:numPr>
          <w:ilvl w:val="2"/>
          <w:numId w:val="6"/>
        </w:numPr>
        <w:spacing w:line="360" w:lineRule="auto"/>
        <w:rPr>
          <w:rFonts w:ascii="Times New Roman" w:eastAsia="Times New Roman" w:hAnsi="Times New Roman" w:cs="Times New Roman"/>
          <w:b/>
        </w:rPr>
      </w:pPr>
      <w:bookmarkStart w:id="52" w:name="_el7gtn9v21vr" w:colFirst="0" w:colLast="0"/>
      <w:bookmarkEnd w:id="52"/>
      <w:r>
        <w:rPr>
          <w:rFonts w:ascii="Times New Roman" w:eastAsia="Times New Roman" w:hAnsi="Times New Roman" w:cs="Times New Roman"/>
          <w:b/>
        </w:rPr>
        <w:t xml:space="preserve"> Rendszer állapota</w:t>
      </w:r>
    </w:p>
    <w:p w14:paraId="5F930E7D" w14:textId="77777777" w:rsidR="00902962" w:rsidRDefault="00000000">
      <w:pP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Alapértelmezett állapotban a rendszer „Korlátozott” módban működik. Ez azt jelenti, hogy a szekrények csak az órarend alapján, vagy az arra jogosult alkalmazottak engedélyével nyithatók.</w:t>
      </w:r>
    </w:p>
    <w:p w14:paraId="279FCCF8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F4EB931" wp14:editId="5A2347B1">
            <wp:extent cx="5731200" cy="1562100"/>
            <wp:effectExtent l="0" t="0" r="0" b="0"/>
            <wp:docPr id="115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  <w:t>Amennyiben a rendszer „Feloldott” állapotba kerül, a szekrények bármikor szabadon nyithatók, így a telefonok bármikor kivehetőek.</w:t>
      </w:r>
    </w:p>
    <w:p w14:paraId="38870DBA" w14:textId="77777777" w:rsidR="00902962" w:rsidRDefault="00000000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68248AA" wp14:editId="1F2A62CC">
            <wp:extent cx="5731200" cy="1562100"/>
            <wp:effectExtent l="0" t="0" r="0" b="0"/>
            <wp:docPr id="83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1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664EC" w14:textId="77777777" w:rsidR="00902962" w:rsidRDefault="00902962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902962">
      <w:footerReference w:type="default" r:id="rId137"/>
      <w:footerReference w:type="first" r:id="rId138"/>
      <w:pgSz w:w="11909" w:h="16834"/>
      <w:pgMar w:top="1440" w:right="1440" w:bottom="1440" w:left="1440" w:header="720" w:footer="720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23124E1" w14:textId="77777777" w:rsidR="00F4629F" w:rsidRDefault="00F4629F">
      <w:pPr>
        <w:spacing w:line="240" w:lineRule="auto"/>
      </w:pPr>
      <w:r>
        <w:separator/>
      </w:r>
    </w:p>
  </w:endnote>
  <w:endnote w:type="continuationSeparator" w:id="0">
    <w:p w14:paraId="383172DC" w14:textId="77777777" w:rsidR="00F4629F" w:rsidRDefault="00F4629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62290" w14:textId="3FF87AE7" w:rsidR="00902962" w:rsidRDefault="00000000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1633C9">
      <w:rPr>
        <w:rFonts w:ascii="Times New Roman" w:eastAsia="Times New Roman" w:hAnsi="Times New Roman" w:cs="Times New Roman"/>
        <w:noProof/>
      </w:rPr>
      <w:t>1</w:t>
    </w:r>
    <w:r>
      <w:rPr>
        <w:rFonts w:ascii="Times New Roman" w:eastAsia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D6E5E8" w14:textId="77777777" w:rsidR="00902962" w:rsidRDefault="0090296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6FD177" w14:textId="77777777" w:rsidR="00F4629F" w:rsidRDefault="00F4629F">
      <w:pPr>
        <w:spacing w:line="240" w:lineRule="auto"/>
      </w:pPr>
      <w:r>
        <w:separator/>
      </w:r>
    </w:p>
  </w:footnote>
  <w:footnote w:type="continuationSeparator" w:id="0">
    <w:p w14:paraId="4F55E695" w14:textId="77777777" w:rsidR="00F4629F" w:rsidRDefault="00F4629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30396E"/>
    <w:multiLevelType w:val="multilevel"/>
    <w:tmpl w:val="BE2A03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1495FE1"/>
    <w:multiLevelType w:val="multilevel"/>
    <w:tmpl w:val="16365D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C8B1D9A"/>
    <w:multiLevelType w:val="multilevel"/>
    <w:tmpl w:val="9D6E294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3C84AA8"/>
    <w:multiLevelType w:val="multilevel"/>
    <w:tmpl w:val="C284E4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5D45406"/>
    <w:multiLevelType w:val="multilevel"/>
    <w:tmpl w:val="74A2EC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74D5125"/>
    <w:multiLevelType w:val="multilevel"/>
    <w:tmpl w:val="934070A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37795A15"/>
    <w:multiLevelType w:val="multilevel"/>
    <w:tmpl w:val="469670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D8D06C6"/>
    <w:multiLevelType w:val="multilevel"/>
    <w:tmpl w:val="12E658B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69A62C3"/>
    <w:multiLevelType w:val="multilevel"/>
    <w:tmpl w:val="305CAB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CA37098"/>
    <w:multiLevelType w:val="multilevel"/>
    <w:tmpl w:val="A426F0B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23225FC"/>
    <w:multiLevelType w:val="multilevel"/>
    <w:tmpl w:val="E48EAF2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3B11853"/>
    <w:multiLevelType w:val="multilevel"/>
    <w:tmpl w:val="E0DA84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75DF43EB"/>
    <w:multiLevelType w:val="multilevel"/>
    <w:tmpl w:val="BB30BED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7E4F78B5"/>
    <w:multiLevelType w:val="multilevel"/>
    <w:tmpl w:val="0988DF82"/>
    <w:lvl w:ilvl="0">
      <w:numFmt w:val="bullet"/>
      <w:lvlText w:val="-"/>
      <w:lvlJc w:val="left"/>
      <w:pPr>
        <w:ind w:left="1440" w:hanging="360"/>
      </w:pPr>
      <w:rPr>
        <w:rFonts w:ascii="Calibri" w:eastAsia="Calibri" w:hAnsi="Calibri" w:cs="Calibri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 w16cid:durableId="850684612">
    <w:abstractNumId w:val="12"/>
  </w:num>
  <w:num w:numId="2" w16cid:durableId="338584204">
    <w:abstractNumId w:val="1"/>
  </w:num>
  <w:num w:numId="3" w16cid:durableId="1981299799">
    <w:abstractNumId w:val="4"/>
  </w:num>
  <w:num w:numId="4" w16cid:durableId="1826555721">
    <w:abstractNumId w:val="6"/>
  </w:num>
  <w:num w:numId="5" w16cid:durableId="1383021091">
    <w:abstractNumId w:val="0"/>
  </w:num>
  <w:num w:numId="6" w16cid:durableId="2052149463">
    <w:abstractNumId w:val="5"/>
  </w:num>
  <w:num w:numId="7" w16cid:durableId="1412000236">
    <w:abstractNumId w:val="13"/>
  </w:num>
  <w:num w:numId="8" w16cid:durableId="1043483009">
    <w:abstractNumId w:val="2"/>
  </w:num>
  <w:num w:numId="9" w16cid:durableId="1542671953">
    <w:abstractNumId w:val="9"/>
  </w:num>
  <w:num w:numId="10" w16cid:durableId="7409918">
    <w:abstractNumId w:val="10"/>
  </w:num>
  <w:num w:numId="11" w16cid:durableId="36005800">
    <w:abstractNumId w:val="3"/>
  </w:num>
  <w:num w:numId="12" w16cid:durableId="1421022394">
    <w:abstractNumId w:val="8"/>
  </w:num>
  <w:num w:numId="13" w16cid:durableId="958268203">
    <w:abstractNumId w:val="11"/>
  </w:num>
  <w:num w:numId="14" w16cid:durableId="51526525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962"/>
    <w:rsid w:val="001633C9"/>
    <w:rsid w:val="00902962"/>
    <w:rsid w:val="00C603F2"/>
    <w:rsid w:val="00F462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F82035"/>
  <w15:docId w15:val="{C66E4364-2C5E-43AC-9EA6-4DC4EEC70F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ind w:left="432" w:hanging="432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ind w:left="576" w:hanging="576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ind w:left="720" w:hanging="72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80" w:after="80"/>
      <w:ind w:left="864" w:hanging="864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40" w:after="80"/>
      <w:ind w:left="1008" w:hanging="1008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ind w:left="1152" w:hanging="1152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footer" Target="footer2.xml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image" Target="media/image86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4.png"/><Relationship Id="rId96" Type="http://schemas.openxmlformats.org/officeDocument/2006/relationships/image" Target="media/image87.png"/><Relationship Id="rId14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9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88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hyperlink" Target="https://vizsgaremek-teszt-pink.vercel.app" TargetMode="External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hyperlink" Target="https://console.neon.tech/" TargetMode="External"/><Relationship Id="rId98" Type="http://schemas.openxmlformats.org/officeDocument/2006/relationships/hyperlink" Target="https://vizsgaremek-mocha.vercel.app/" TargetMode="External"/><Relationship Id="rId121" Type="http://schemas.openxmlformats.org/officeDocument/2006/relationships/image" Target="media/image111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06.png"/><Relationship Id="rId137" Type="http://schemas.openxmlformats.org/officeDocument/2006/relationships/footer" Target="foot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1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hyperlink" Target="https://console.neon.tech/" TargetMode="External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2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69</Pages>
  <Words>6088</Words>
  <Characters>42013</Characters>
  <Application>Microsoft Office Word</Application>
  <DocSecurity>0</DocSecurity>
  <Lines>350</Lines>
  <Paragraphs>96</Paragraphs>
  <ScaleCrop>false</ScaleCrop>
  <Company/>
  <LinksUpToDate>false</LinksUpToDate>
  <CharactersWithSpaces>48005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Nagy Gábor</cp:lastModifiedBy>
  <cp:revision>2</cp:revision>
  <dcterms:created xsi:type="dcterms:W3CDTF">2025-04-18T20:14:00Z</dcterms:created>
  <dcterms:modified xsi:type="dcterms:W3CDTF">2025-04-18T20:41:00Z</dcterms:modified>
</cp:coreProperties>
</file>